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4EC05" w14:textId="73DDF490" w:rsidR="00823963" w:rsidRPr="00823963" w:rsidRDefault="00823963" w:rsidP="00823963">
      <w:pPr>
        <w:shd w:val="clear" w:color="auto" w:fill="FFFFFF"/>
        <w:spacing w:before="300" w:after="150" w:line="240" w:lineRule="auto"/>
        <w:outlineLvl w:val="0"/>
        <w:rPr>
          <w:rFonts w:ascii="inherit" w:eastAsia="Times New Roman" w:hAnsi="inherit" w:cs="Open Sans"/>
          <w:b/>
          <w:bCs/>
          <w:color w:val="4D4D4D"/>
          <w:kern w:val="36"/>
          <w:sz w:val="37"/>
          <w:szCs w:val="37"/>
          <w:lang w:eastAsia="en-CA"/>
          <w14:ligatures w14:val="none"/>
        </w:rPr>
      </w:pPr>
      <w:r w:rsidRPr="00823963">
        <w:rPr>
          <w:rFonts w:ascii="inherit" w:eastAsia="Times New Roman" w:hAnsi="inherit" w:cs="Open Sans"/>
          <w:b/>
          <w:bCs/>
          <w:color w:val="4D4D4D"/>
          <w:kern w:val="36"/>
          <w:sz w:val="37"/>
          <w:szCs w:val="37"/>
          <w:lang w:eastAsia="en-CA"/>
          <w14:ligatures w14:val="none"/>
        </w:rPr>
        <w:t>Technical Specialist</w:t>
      </w:r>
      <w:r w:rsidR="00A45D38">
        <w:rPr>
          <w:rFonts w:ascii="inherit" w:eastAsia="Times New Roman" w:hAnsi="inherit" w:cs="Open Sans"/>
          <w:b/>
          <w:bCs/>
          <w:color w:val="4D4D4D"/>
          <w:kern w:val="36"/>
          <w:sz w:val="37"/>
          <w:szCs w:val="37"/>
          <w:lang w:eastAsia="en-CA"/>
          <w14:ligatures w14:val="none"/>
        </w:rPr>
        <w:t>/</w:t>
      </w:r>
      <w:r w:rsidR="00A45D38" w:rsidRPr="00A45D38">
        <w:rPr>
          <w:rFonts w:ascii="inherit" w:eastAsia="Times New Roman" w:hAnsi="inherit" w:cs="Open Sans"/>
          <w:b/>
          <w:bCs/>
          <w:color w:val="4D4D4D"/>
          <w:kern w:val="36"/>
          <w:sz w:val="37"/>
          <w:szCs w:val="37"/>
          <w:lang w:eastAsia="en-CA"/>
          <w14:ligatures w14:val="none"/>
        </w:rPr>
        <w:t xml:space="preserve"> </w:t>
      </w:r>
      <w:proofErr w:type="spellStart"/>
      <w:r w:rsidR="00A45D38" w:rsidRPr="002278DA">
        <w:rPr>
          <w:rFonts w:ascii="inherit" w:eastAsia="Times New Roman" w:hAnsi="inherit" w:cs="Open Sans"/>
          <w:b/>
          <w:bCs/>
          <w:color w:val="4D4D4D"/>
          <w:kern w:val="36"/>
          <w:sz w:val="37"/>
          <w:szCs w:val="37"/>
          <w:lang w:eastAsia="en-CA"/>
          <w14:ligatures w14:val="none"/>
        </w:rPr>
        <w:t>Spécialiste</w:t>
      </w:r>
      <w:proofErr w:type="spellEnd"/>
      <w:r w:rsidR="00A45D38" w:rsidRPr="002278DA">
        <w:rPr>
          <w:rFonts w:ascii="inherit" w:eastAsia="Times New Roman" w:hAnsi="inherit" w:cs="Open Sans"/>
          <w:b/>
          <w:bCs/>
          <w:color w:val="4D4D4D"/>
          <w:kern w:val="36"/>
          <w:sz w:val="37"/>
          <w:szCs w:val="37"/>
          <w:lang w:eastAsia="en-CA"/>
          <w14:ligatures w14:val="none"/>
        </w:rPr>
        <w:t xml:space="preserve"> technique</w:t>
      </w:r>
    </w:p>
    <w:p w14:paraId="1B3331F6" w14:textId="7A41FB02" w:rsidR="00823963" w:rsidRPr="00823963" w:rsidRDefault="00823963" w:rsidP="00823963">
      <w:pPr>
        <w:shd w:val="clear" w:color="auto" w:fill="FFFFFF"/>
        <w:spacing w:before="300" w:after="30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 xml:space="preserve">Do you </w:t>
      </w:r>
      <w:proofErr w:type="gramStart"/>
      <w:r w:rsidRPr="00823963">
        <w:rPr>
          <w:rFonts w:ascii="Open Sans" w:eastAsia="Times New Roman" w:hAnsi="Open Sans" w:cs="Open Sans"/>
          <w:color w:val="4D4D4D"/>
          <w:kern w:val="0"/>
          <w:sz w:val="21"/>
          <w:szCs w:val="21"/>
          <w:lang w:eastAsia="en-CA"/>
          <w14:ligatures w14:val="none"/>
        </w:rPr>
        <w:t>have the ability to</w:t>
      </w:r>
      <w:proofErr w:type="gramEnd"/>
      <w:r w:rsidRPr="00823963">
        <w:rPr>
          <w:rFonts w:ascii="Open Sans" w:eastAsia="Times New Roman" w:hAnsi="Open Sans" w:cs="Open Sans"/>
          <w:color w:val="4D4D4D"/>
          <w:kern w:val="0"/>
          <w:sz w:val="21"/>
          <w:szCs w:val="21"/>
          <w:lang w:eastAsia="en-CA"/>
          <w14:ligatures w14:val="none"/>
        </w:rPr>
        <w:t xml:space="preserve"> analyze and interpret architectural plans, engineering plans and associated construction documents? Do you have experience in capital planning and construction related to healthcare facilities in the long-term care sector? Do you possess the skill to establish effective professional relationships and tackle challenges with innovative solutions?</w:t>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color w:val="4D4D4D"/>
          <w:kern w:val="0"/>
          <w:sz w:val="21"/>
          <w:szCs w:val="21"/>
          <w:lang w:eastAsia="en-CA"/>
          <w14:ligatures w14:val="none"/>
        </w:rPr>
        <w:br/>
        <w:t>If this sounds like you, our Capital Program Management Branch within the Ministry of Long-Term Care's Long-Term Care Capital Development Division is seeking your expertise for the role of Technical Specialist.</w:t>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b/>
          <w:bCs/>
          <w:color w:val="4D4D4D"/>
          <w:kern w:val="0"/>
          <w:sz w:val="21"/>
          <w:szCs w:val="21"/>
          <w:lang w:eastAsia="en-CA"/>
          <w14:ligatures w14:val="none"/>
        </w:rPr>
        <w:t>Why work for the Ontario Public Service?</w:t>
      </w:r>
      <w:r w:rsidRPr="00823963">
        <w:rPr>
          <w:rFonts w:ascii="Open Sans" w:eastAsia="Times New Roman" w:hAnsi="Open Sans" w:cs="Open Sans"/>
          <w:color w:val="4D4D4D"/>
          <w:kern w:val="0"/>
          <w:sz w:val="21"/>
          <w:szCs w:val="21"/>
          <w:lang w:eastAsia="en-CA"/>
          <w14:ligatures w14:val="none"/>
        </w:rPr>
        <w:br/>
        <w:t>The Ontario Public Service (OPS) is committed to being an employer of first choice, creating a positive and inclusive work environment.</w:t>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color w:val="4D4D4D"/>
          <w:kern w:val="0"/>
          <w:sz w:val="21"/>
          <w:szCs w:val="21"/>
          <w:lang w:eastAsia="en-CA"/>
          <w14:ligatures w14:val="none"/>
        </w:rPr>
        <w:br/>
        <w:t>We offer:</w:t>
      </w:r>
      <w:r w:rsidRPr="00823963">
        <w:rPr>
          <w:rFonts w:ascii="Open Sans" w:eastAsia="Times New Roman" w:hAnsi="Open Sans" w:cs="Open Sans"/>
          <w:color w:val="4D4D4D"/>
          <w:kern w:val="0"/>
          <w:sz w:val="21"/>
          <w:szCs w:val="21"/>
          <w:lang w:eastAsia="en-CA"/>
          <w14:ligatures w14:val="none"/>
        </w:rPr>
        <w:br/>
        <w:t>• Competitive compensation and benefits</w:t>
      </w:r>
      <w:r w:rsidRPr="00823963">
        <w:rPr>
          <w:rFonts w:ascii="Open Sans" w:eastAsia="Times New Roman" w:hAnsi="Open Sans" w:cs="Open Sans"/>
          <w:color w:val="4D4D4D"/>
          <w:kern w:val="0"/>
          <w:sz w:val="21"/>
          <w:szCs w:val="21"/>
          <w:lang w:eastAsia="en-CA"/>
          <w14:ligatures w14:val="none"/>
        </w:rPr>
        <w:br/>
        <w:t>• Flexible work arrangements</w:t>
      </w:r>
      <w:r w:rsidRPr="00823963">
        <w:rPr>
          <w:rFonts w:ascii="Open Sans" w:eastAsia="Times New Roman" w:hAnsi="Open Sans" w:cs="Open Sans"/>
          <w:color w:val="4D4D4D"/>
          <w:kern w:val="0"/>
          <w:sz w:val="21"/>
          <w:szCs w:val="21"/>
          <w:lang w:eastAsia="en-CA"/>
          <w14:ligatures w14:val="none"/>
        </w:rPr>
        <w:br/>
        <w:t>• Collegial and professional work culture</w:t>
      </w:r>
      <w:r w:rsidRPr="00823963">
        <w:rPr>
          <w:rFonts w:ascii="Open Sans" w:eastAsia="Times New Roman" w:hAnsi="Open Sans" w:cs="Open Sans"/>
          <w:color w:val="4D4D4D"/>
          <w:kern w:val="0"/>
          <w:sz w:val="21"/>
          <w:szCs w:val="21"/>
          <w:lang w:eastAsia="en-CA"/>
          <w14:ligatures w14:val="none"/>
        </w:rPr>
        <w:br/>
        <w:t>• Career growth and development opportunities across multiple business areas</w:t>
      </w:r>
      <w:r w:rsidRPr="00823963">
        <w:rPr>
          <w:rFonts w:ascii="Open Sans" w:eastAsia="Times New Roman" w:hAnsi="Open Sans" w:cs="Open Sans"/>
          <w:color w:val="4D4D4D"/>
          <w:kern w:val="0"/>
          <w:sz w:val="21"/>
          <w:szCs w:val="21"/>
          <w:lang w:eastAsia="en-CA"/>
          <w14:ligatures w14:val="none"/>
        </w:rPr>
        <w:br/>
        <w:t>• On-the-job training to support your success in the role</w:t>
      </w:r>
    </w:p>
    <w:p w14:paraId="16106ACF" w14:textId="77777777" w:rsidR="00823963" w:rsidRPr="00823963" w:rsidRDefault="00823963" w:rsidP="00823963">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823963">
        <w:rPr>
          <w:rFonts w:ascii="inherit" w:eastAsia="Times New Roman" w:hAnsi="inherit" w:cs="Open Sans"/>
          <w:b/>
          <w:bCs/>
          <w:color w:val="4D4D4D"/>
          <w:kern w:val="0"/>
          <w:sz w:val="26"/>
          <w:szCs w:val="26"/>
          <w:lang w:eastAsia="en-CA"/>
          <w14:ligatures w14:val="none"/>
        </w:rPr>
        <w:t>OPS Commitment to Diversity, Inclusion, Accessibility, and Anti-Racism:</w:t>
      </w:r>
    </w:p>
    <w:p w14:paraId="0EDE42C5" w14:textId="09FF58AB"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We are committed to build a workforce that reflects the communities we serve and to promote a diverse, anti-racist, inclusive, accessible, merit-based, respectful and equitable workplace.</w:t>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color w:val="4D4D4D"/>
          <w:kern w:val="0"/>
          <w:sz w:val="21"/>
          <w:szCs w:val="21"/>
          <w:lang w:eastAsia="en-CA"/>
          <w14:ligatures w14:val="none"/>
        </w:rPr>
        <w:br/>
        <w:t>We invite all interested individuals to apply and encourage applications from people with disabilities, Indigenous, Black, and racialized individuals, as well as people from a diversity of ethnic and cultural origins, sexual orientations, gender identities and expressions.</w:t>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color w:val="4D4D4D"/>
          <w:kern w:val="0"/>
          <w:sz w:val="21"/>
          <w:szCs w:val="21"/>
          <w:lang w:eastAsia="en-CA"/>
          <w14:ligatures w14:val="none"/>
        </w:rPr>
        <w:br/>
        <w:t>Visit the </w:t>
      </w:r>
      <w:hyperlink r:id="rId8" w:history="1">
        <w:r w:rsidRPr="00823963">
          <w:rPr>
            <w:rFonts w:ascii="Open Sans" w:eastAsia="Times New Roman" w:hAnsi="Open Sans" w:cs="Open Sans"/>
            <w:color w:val="0066CC"/>
            <w:kern w:val="0"/>
            <w:sz w:val="21"/>
            <w:szCs w:val="21"/>
            <w:u w:val="single"/>
            <w:lang w:eastAsia="en-CA"/>
            <w14:ligatures w14:val="none"/>
          </w:rPr>
          <w:t>OPS Anti-Racism Policy</w:t>
        </w:r>
      </w:hyperlink>
      <w:r w:rsidRPr="00823963">
        <w:rPr>
          <w:rFonts w:ascii="Open Sans" w:eastAsia="Times New Roman" w:hAnsi="Open Sans" w:cs="Open Sans"/>
          <w:color w:val="4D4D4D"/>
          <w:kern w:val="0"/>
          <w:sz w:val="21"/>
          <w:szCs w:val="21"/>
          <w:lang w:eastAsia="en-CA"/>
          <w14:ligatures w14:val="none"/>
        </w:rPr>
        <w:t> and the </w:t>
      </w:r>
      <w:hyperlink r:id="rId9" w:history="1">
        <w:r w:rsidRPr="00823963">
          <w:rPr>
            <w:rFonts w:ascii="Open Sans" w:eastAsia="Times New Roman" w:hAnsi="Open Sans" w:cs="Open Sans"/>
            <w:color w:val="0066CC"/>
            <w:kern w:val="0"/>
            <w:sz w:val="21"/>
            <w:szCs w:val="21"/>
            <w:u w:val="single"/>
            <w:lang w:eastAsia="en-CA"/>
            <w14:ligatures w14:val="none"/>
          </w:rPr>
          <w:t>OPS Diversity and Inclusion Blueprint</w:t>
        </w:r>
      </w:hyperlink>
      <w:r w:rsidRPr="00823963">
        <w:rPr>
          <w:rFonts w:ascii="Open Sans" w:eastAsia="Times New Roman" w:hAnsi="Open Sans" w:cs="Open Sans"/>
          <w:color w:val="4D4D4D"/>
          <w:kern w:val="0"/>
          <w:sz w:val="21"/>
          <w:szCs w:val="21"/>
          <w:lang w:eastAsia="en-CA"/>
          <w14:ligatures w14:val="none"/>
        </w:rPr>
        <w:t> pages to learn more about the OPS commitment to advance racial equity, accessibility, diversity, and inclusion in the public service.</w:t>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color w:val="4D4D4D"/>
          <w:kern w:val="0"/>
          <w:sz w:val="21"/>
          <w:szCs w:val="21"/>
          <w:lang w:eastAsia="en-CA"/>
          <w14:ligatures w14:val="none"/>
        </w:rPr>
        <w:br/>
        <w:t>We offer employment accommodation across the recruitment process and all aspects of employment consistent with the requirements of Ontario's </w:t>
      </w:r>
      <w:hyperlink r:id="rId10" w:history="1">
        <w:r w:rsidRPr="00823963">
          <w:rPr>
            <w:rFonts w:ascii="Open Sans" w:eastAsia="Times New Roman" w:hAnsi="Open Sans" w:cs="Open Sans"/>
            <w:color w:val="0066CC"/>
            <w:kern w:val="0"/>
            <w:sz w:val="21"/>
            <w:szCs w:val="21"/>
            <w:u w:val="single"/>
            <w:lang w:eastAsia="en-CA"/>
            <w14:ligatures w14:val="none"/>
          </w:rPr>
          <w:t>Human Rights Code</w:t>
        </w:r>
      </w:hyperlink>
      <w:r w:rsidRPr="00823963">
        <w:rPr>
          <w:rFonts w:ascii="Open Sans" w:eastAsia="Times New Roman" w:hAnsi="Open Sans" w:cs="Open Sans"/>
          <w:color w:val="4D4D4D"/>
          <w:kern w:val="0"/>
          <w:sz w:val="21"/>
          <w:szCs w:val="21"/>
          <w:lang w:eastAsia="en-CA"/>
          <w14:ligatures w14:val="none"/>
        </w:rPr>
        <w:t>. Refer to the "How to apply" section if you require a disability-related accommodation.</w:t>
      </w:r>
    </w:p>
    <w:p w14:paraId="7FB4428C" w14:textId="77777777" w:rsidR="00823963" w:rsidRPr="00823963" w:rsidRDefault="00823963" w:rsidP="00823963">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823963">
        <w:rPr>
          <w:rFonts w:ascii="inherit" w:eastAsia="Times New Roman" w:hAnsi="inherit" w:cs="Open Sans"/>
          <w:b/>
          <w:bCs/>
          <w:color w:val="4D4D4D"/>
          <w:kern w:val="0"/>
          <w:sz w:val="26"/>
          <w:szCs w:val="26"/>
          <w:lang w:eastAsia="en-CA"/>
          <w14:ligatures w14:val="none"/>
        </w:rPr>
        <w:t>What can I expect to do in this role?</w:t>
      </w:r>
    </w:p>
    <w:p w14:paraId="416A03E6" w14:textId="60DD519E"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In this role, you will:</w:t>
      </w:r>
      <w:r w:rsidRPr="00823963">
        <w:rPr>
          <w:rFonts w:ascii="Open Sans" w:eastAsia="Times New Roman" w:hAnsi="Open Sans" w:cs="Open Sans"/>
          <w:color w:val="4D4D4D"/>
          <w:kern w:val="0"/>
          <w:sz w:val="21"/>
          <w:szCs w:val="21"/>
          <w:lang w:eastAsia="en-CA"/>
          <w14:ligatures w14:val="none"/>
        </w:rPr>
        <w:br/>
        <w:t xml:space="preserve">• provide technical advice in the review, decision-making and approval process for health </w:t>
      </w:r>
      <w:r w:rsidRPr="00823963">
        <w:rPr>
          <w:rFonts w:ascii="Open Sans" w:eastAsia="Times New Roman" w:hAnsi="Open Sans" w:cs="Open Sans"/>
          <w:color w:val="4D4D4D"/>
          <w:kern w:val="0"/>
          <w:sz w:val="21"/>
          <w:szCs w:val="21"/>
          <w:lang w:eastAsia="en-CA"/>
          <w14:ligatures w14:val="none"/>
        </w:rPr>
        <w:lastRenderedPageBreak/>
        <w:t>capital projects in the long-term care, hospital and/or community sectors</w:t>
      </w:r>
      <w:r w:rsidRPr="00823963">
        <w:rPr>
          <w:rFonts w:ascii="Open Sans" w:eastAsia="Times New Roman" w:hAnsi="Open Sans" w:cs="Open Sans"/>
          <w:color w:val="4D4D4D"/>
          <w:kern w:val="0"/>
          <w:sz w:val="21"/>
          <w:szCs w:val="21"/>
          <w:lang w:eastAsia="en-CA"/>
          <w14:ligatures w14:val="none"/>
        </w:rPr>
        <w:br/>
        <w:t>• review output specifications and design drawings for congruence with functional programs, application of space-planning standards and protocols, physical plant feasibility, project costing, scheduling, phasing, decanting and land use</w:t>
      </w:r>
      <w:r w:rsidRPr="00823963">
        <w:rPr>
          <w:rFonts w:ascii="Open Sans" w:eastAsia="Times New Roman" w:hAnsi="Open Sans" w:cs="Open Sans"/>
          <w:color w:val="4D4D4D"/>
          <w:kern w:val="0"/>
          <w:sz w:val="21"/>
          <w:szCs w:val="21"/>
          <w:lang w:eastAsia="en-CA"/>
          <w14:ligatures w14:val="none"/>
        </w:rPr>
        <w:br/>
        <w:t>• act as the capital planning and implementation resource to health service providers, the Ministry and capital project teams</w:t>
      </w:r>
      <w:r w:rsidRPr="00823963">
        <w:rPr>
          <w:rFonts w:ascii="Open Sans" w:eastAsia="Times New Roman" w:hAnsi="Open Sans" w:cs="Open Sans"/>
          <w:color w:val="4D4D4D"/>
          <w:kern w:val="0"/>
          <w:sz w:val="21"/>
          <w:szCs w:val="21"/>
          <w:lang w:eastAsia="en-CA"/>
          <w14:ligatures w14:val="none"/>
        </w:rPr>
        <w:br/>
        <w:t>• expedite reviews and decision-making and approval processes for health capital projects</w:t>
      </w:r>
      <w:r w:rsidRPr="00823963">
        <w:rPr>
          <w:rFonts w:ascii="Open Sans" w:eastAsia="Times New Roman" w:hAnsi="Open Sans" w:cs="Open Sans"/>
          <w:color w:val="4D4D4D"/>
          <w:kern w:val="0"/>
          <w:sz w:val="21"/>
          <w:szCs w:val="21"/>
          <w:lang w:eastAsia="en-CA"/>
          <w14:ligatures w14:val="none"/>
        </w:rPr>
        <w:br/>
        <w:t>• provide recommendations for the development of health capital program, capital project planning policy, planning standards, guidelines, best practices and evaluation protocols</w:t>
      </w:r>
      <w:r w:rsidRPr="00823963">
        <w:rPr>
          <w:rFonts w:ascii="Open Sans" w:eastAsia="Times New Roman" w:hAnsi="Open Sans" w:cs="Open Sans"/>
          <w:color w:val="4D4D4D"/>
          <w:kern w:val="0"/>
          <w:sz w:val="21"/>
          <w:szCs w:val="21"/>
          <w:lang w:eastAsia="en-CA"/>
          <w14:ligatures w14:val="none"/>
        </w:rPr>
        <w:br/>
        <w:t>• provide advice to internal and external stakeholders in complex space-planning design issues and provide viable alternative solutions</w:t>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b/>
          <w:bCs/>
          <w:color w:val="4D4D4D"/>
          <w:kern w:val="0"/>
          <w:sz w:val="21"/>
          <w:szCs w:val="21"/>
          <w:lang w:eastAsia="en-CA"/>
          <w14:ligatures w14:val="none"/>
        </w:rPr>
        <w:t>Note: Periodic travel may be required</w:t>
      </w:r>
    </w:p>
    <w:p w14:paraId="1B245EF5" w14:textId="77777777" w:rsidR="00823963" w:rsidRPr="00823963" w:rsidRDefault="00823963" w:rsidP="00823963">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823963">
        <w:rPr>
          <w:rFonts w:ascii="inherit" w:eastAsia="Times New Roman" w:hAnsi="inherit" w:cs="Open Sans"/>
          <w:b/>
          <w:bCs/>
          <w:color w:val="4D4D4D"/>
          <w:kern w:val="0"/>
          <w:sz w:val="26"/>
          <w:szCs w:val="26"/>
          <w:lang w:eastAsia="en-CA"/>
          <w14:ligatures w14:val="none"/>
        </w:rPr>
        <w:t>How do I qualify?</w:t>
      </w:r>
    </w:p>
    <w:p w14:paraId="5D5B8CA8" w14:textId="77777777" w:rsidR="00823963" w:rsidRPr="00823963" w:rsidRDefault="00823963" w:rsidP="00823963">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823963">
        <w:rPr>
          <w:rFonts w:ascii="inherit" w:eastAsia="Times New Roman" w:hAnsi="inherit" w:cs="Open Sans"/>
          <w:color w:val="666666"/>
          <w:kern w:val="0"/>
          <w:sz w:val="25"/>
          <w:szCs w:val="25"/>
          <w:lang w:eastAsia="en-CA"/>
          <w14:ligatures w14:val="none"/>
        </w:rPr>
        <w:t>Technical Expertise:</w:t>
      </w:r>
    </w:p>
    <w:p w14:paraId="1C2FF6F4" w14:textId="48801118"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 You have demonstrated experience in the use of capital planning, design, procurement and construction knowledge related to the operations of health care facilities</w:t>
      </w:r>
      <w:r w:rsidRPr="00823963">
        <w:rPr>
          <w:rFonts w:ascii="Open Sans" w:eastAsia="Times New Roman" w:hAnsi="Open Sans" w:cs="Open Sans"/>
          <w:color w:val="4D4D4D"/>
          <w:kern w:val="0"/>
          <w:sz w:val="21"/>
          <w:szCs w:val="21"/>
          <w:lang w:eastAsia="en-CA"/>
          <w14:ligatures w14:val="none"/>
        </w:rPr>
        <w:br/>
        <w:t>• You know Ontario's health capital planning framework and funding policy and processes</w:t>
      </w:r>
      <w:r w:rsidRPr="00823963">
        <w:rPr>
          <w:rFonts w:ascii="Open Sans" w:eastAsia="Times New Roman" w:hAnsi="Open Sans" w:cs="Open Sans"/>
          <w:color w:val="4D4D4D"/>
          <w:kern w:val="0"/>
          <w:sz w:val="21"/>
          <w:szCs w:val="21"/>
          <w:lang w:eastAsia="en-CA"/>
          <w14:ligatures w14:val="none"/>
        </w:rPr>
        <w:br/>
        <w:t>• You know processes for guidelines and standards development within the construction industry</w:t>
      </w:r>
      <w:r w:rsidRPr="00823963">
        <w:rPr>
          <w:rFonts w:ascii="Open Sans" w:eastAsia="Times New Roman" w:hAnsi="Open Sans" w:cs="Open Sans"/>
          <w:color w:val="4D4D4D"/>
          <w:kern w:val="0"/>
          <w:sz w:val="21"/>
          <w:szCs w:val="21"/>
          <w:lang w:eastAsia="en-CA"/>
          <w14:ligatures w14:val="none"/>
        </w:rPr>
        <w:br/>
        <w:t>• You understand the relationships between health care goals and priorities, and relevant legislation and regulations in the development and application of standards and guidelines</w:t>
      </w:r>
      <w:r w:rsidRPr="00823963">
        <w:rPr>
          <w:rFonts w:ascii="Open Sans" w:eastAsia="Times New Roman" w:hAnsi="Open Sans" w:cs="Open Sans"/>
          <w:color w:val="4D4D4D"/>
          <w:kern w:val="0"/>
          <w:sz w:val="21"/>
          <w:szCs w:val="21"/>
          <w:lang w:eastAsia="en-CA"/>
          <w14:ligatures w14:val="none"/>
        </w:rPr>
        <w:br/>
        <w:t>• You have demonstrated knowledge of standards and regulations specific to capital project design in the long-term care, hospital and/or community sectors</w:t>
      </w:r>
    </w:p>
    <w:p w14:paraId="7721B405" w14:textId="77777777" w:rsidR="00823963" w:rsidRPr="00823963" w:rsidRDefault="00823963" w:rsidP="00823963">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823963">
        <w:rPr>
          <w:rFonts w:ascii="inherit" w:eastAsia="Times New Roman" w:hAnsi="inherit" w:cs="Open Sans"/>
          <w:color w:val="666666"/>
          <w:kern w:val="0"/>
          <w:sz w:val="25"/>
          <w:szCs w:val="25"/>
          <w:lang w:eastAsia="en-CA"/>
          <w14:ligatures w14:val="none"/>
        </w:rPr>
        <w:t>Planning, Evaluation, Analytical and Problem-Solving Skills:</w:t>
      </w:r>
    </w:p>
    <w:p w14:paraId="320BD860" w14:textId="23F940CF" w:rsidR="00823963" w:rsidRPr="00823963" w:rsidRDefault="00823963" w:rsidP="00A45D38">
      <w:pPr>
        <w:shd w:val="clear" w:color="auto" w:fill="FFFFFF"/>
        <w:spacing w:after="0" w:line="240" w:lineRule="auto"/>
        <w:rPr>
          <w:rFonts w:ascii="inherit" w:eastAsia="Times New Roman" w:hAnsi="inherit" w:cs="Open Sans"/>
          <w:color w:val="666666"/>
          <w:kern w:val="0"/>
          <w:sz w:val="25"/>
          <w:szCs w:val="25"/>
          <w:lang w:eastAsia="en-CA"/>
          <w14:ligatures w14:val="none"/>
        </w:rPr>
      </w:pPr>
      <w:r w:rsidRPr="00823963">
        <w:rPr>
          <w:rFonts w:ascii="Open Sans" w:eastAsia="Times New Roman" w:hAnsi="Open Sans" w:cs="Open Sans"/>
          <w:color w:val="4D4D4D"/>
          <w:kern w:val="0"/>
          <w:sz w:val="21"/>
          <w:szCs w:val="21"/>
          <w:lang w:eastAsia="en-CA"/>
          <w14:ligatures w14:val="none"/>
        </w:rPr>
        <w:t>• You can critically analyze capital project plans</w:t>
      </w:r>
      <w:r w:rsidRPr="00823963">
        <w:rPr>
          <w:rFonts w:ascii="Open Sans" w:eastAsia="Times New Roman" w:hAnsi="Open Sans" w:cs="Open Sans"/>
          <w:color w:val="4D4D4D"/>
          <w:kern w:val="0"/>
          <w:sz w:val="21"/>
          <w:szCs w:val="21"/>
          <w:lang w:eastAsia="en-CA"/>
          <w14:ligatures w14:val="none"/>
        </w:rPr>
        <w:br/>
        <w:t>• You have proven experience in providing advice in the planning process and identifying impediments and risks in capital planning and individual capital projects</w:t>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color w:val="4D4D4D"/>
          <w:kern w:val="0"/>
          <w:sz w:val="21"/>
          <w:szCs w:val="21"/>
          <w:lang w:eastAsia="en-CA"/>
          <w14:ligatures w14:val="none"/>
        </w:rPr>
        <w:br/>
      </w:r>
      <w:r w:rsidRPr="00823963">
        <w:rPr>
          <w:rFonts w:ascii="inherit" w:eastAsia="Times New Roman" w:hAnsi="inherit" w:cs="Open Sans"/>
          <w:color w:val="666666"/>
          <w:kern w:val="0"/>
          <w:sz w:val="25"/>
          <w:szCs w:val="25"/>
          <w:lang w:eastAsia="en-CA"/>
          <w14:ligatures w14:val="none"/>
        </w:rPr>
        <w:t>Communication, Presentation, Negotiation and Relationship Management Skills:</w:t>
      </w:r>
    </w:p>
    <w:p w14:paraId="0B789685" w14:textId="336B83D1"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 You can develop and maintain strong partnerships and working relationships with stakeholders</w:t>
      </w:r>
      <w:r w:rsidRPr="00823963">
        <w:rPr>
          <w:rFonts w:ascii="Open Sans" w:eastAsia="Times New Roman" w:hAnsi="Open Sans" w:cs="Open Sans"/>
          <w:color w:val="4D4D4D"/>
          <w:kern w:val="0"/>
          <w:sz w:val="21"/>
          <w:szCs w:val="21"/>
          <w:lang w:eastAsia="en-CA"/>
          <w14:ligatures w14:val="none"/>
        </w:rPr>
        <w:br/>
        <w:t>• You can provide effective consultation services and negotiate final design solutions</w:t>
      </w:r>
      <w:r w:rsidRPr="00823963">
        <w:rPr>
          <w:rFonts w:ascii="Open Sans" w:eastAsia="Times New Roman" w:hAnsi="Open Sans" w:cs="Open Sans"/>
          <w:color w:val="4D4D4D"/>
          <w:kern w:val="0"/>
          <w:sz w:val="21"/>
          <w:szCs w:val="21"/>
          <w:lang w:eastAsia="en-CA"/>
          <w14:ligatures w14:val="none"/>
        </w:rPr>
        <w:br/>
        <w:t>• You can develop reports, correspondence and briefing notes material</w:t>
      </w:r>
    </w:p>
    <w:p w14:paraId="2C333646" w14:textId="77777777" w:rsidR="00823963" w:rsidRPr="00823963" w:rsidRDefault="00823963" w:rsidP="00823963">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823963">
        <w:rPr>
          <w:rFonts w:ascii="inherit" w:eastAsia="Times New Roman" w:hAnsi="inherit" w:cs="Open Sans"/>
          <w:color w:val="666666"/>
          <w:kern w:val="0"/>
          <w:sz w:val="25"/>
          <w:szCs w:val="25"/>
          <w:lang w:eastAsia="en-CA"/>
          <w14:ligatures w14:val="none"/>
        </w:rPr>
        <w:t>Computer Skills:</w:t>
      </w:r>
    </w:p>
    <w:p w14:paraId="43B5D99F"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 You have demonstrated competency in the use of computers and software packages (e.g. word processing, database management, spreadsheets, and Internet search engines) to conduct research on best practices</w:t>
      </w:r>
      <w:r w:rsidRPr="00823963">
        <w:rPr>
          <w:rFonts w:ascii="Open Sans" w:eastAsia="Times New Roman" w:hAnsi="Open Sans" w:cs="Open Sans"/>
          <w:color w:val="4D4D4D"/>
          <w:kern w:val="0"/>
          <w:sz w:val="21"/>
          <w:szCs w:val="21"/>
          <w:lang w:eastAsia="en-CA"/>
          <w14:ligatures w14:val="none"/>
        </w:rPr>
        <w:br/>
      </w:r>
    </w:p>
    <w:p w14:paraId="326A7976" w14:textId="77777777" w:rsidR="00823963" w:rsidRPr="00823963" w:rsidRDefault="00823963" w:rsidP="00823963">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r w:rsidRPr="00823963">
        <w:rPr>
          <w:rFonts w:ascii="inherit" w:eastAsia="Times New Roman" w:hAnsi="inherit" w:cs="Open Sans"/>
          <w:b/>
          <w:bCs/>
          <w:color w:val="FFFFFF"/>
          <w:kern w:val="0"/>
          <w:sz w:val="26"/>
          <w:szCs w:val="26"/>
          <w:lang w:eastAsia="en-CA"/>
          <w14:ligatures w14:val="none"/>
        </w:rPr>
        <w:lastRenderedPageBreak/>
        <w:t>Additional Information</w:t>
      </w:r>
    </w:p>
    <w:p w14:paraId="39C26F65"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b/>
          <w:bCs/>
          <w:color w:val="4D4D4D"/>
          <w:kern w:val="0"/>
          <w:sz w:val="21"/>
          <w:szCs w:val="21"/>
          <w:lang w:eastAsia="en-CA"/>
          <w14:ligatures w14:val="none"/>
        </w:rPr>
        <w:t>Address:</w:t>
      </w:r>
    </w:p>
    <w:p w14:paraId="73385320" w14:textId="77777777" w:rsidR="00823963" w:rsidRPr="00823963" w:rsidRDefault="00823963" w:rsidP="00823963">
      <w:pPr>
        <w:numPr>
          <w:ilvl w:val="0"/>
          <w:numId w:val="1"/>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1 English Temporary, duration up to 12 months, 438 University Ave, Toronto, Toronto Region</w:t>
      </w:r>
    </w:p>
    <w:p w14:paraId="52D9DFDF"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b/>
          <w:bCs/>
          <w:color w:val="4D4D4D"/>
          <w:kern w:val="0"/>
          <w:sz w:val="21"/>
          <w:szCs w:val="21"/>
          <w:lang w:eastAsia="en-CA"/>
          <w14:ligatures w14:val="none"/>
        </w:rPr>
        <w:t>Compensation Group:</w:t>
      </w:r>
    </w:p>
    <w:p w14:paraId="0B6E418F"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Association of Management, Administrative and Professional Crown Employees of Ontario</w:t>
      </w:r>
    </w:p>
    <w:p w14:paraId="1FD5D2BC"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Understanding the job ad - definitions</w:t>
      </w:r>
    </w:p>
    <w:p w14:paraId="69022A38" w14:textId="77777777" w:rsidR="00823963" w:rsidRPr="00823963" w:rsidRDefault="00A45D38"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hyperlink r:id="rId11" w:history="1">
        <w:r w:rsidR="00823963" w:rsidRPr="00823963">
          <w:rPr>
            <w:rFonts w:ascii="Open Sans" w:eastAsia="Times New Roman" w:hAnsi="Open Sans" w:cs="Open Sans"/>
            <w:b/>
            <w:bCs/>
            <w:color w:val="0066CC"/>
            <w:kern w:val="0"/>
            <w:sz w:val="21"/>
            <w:szCs w:val="21"/>
            <w:lang w:eastAsia="en-CA"/>
            <w14:ligatures w14:val="none"/>
          </w:rPr>
          <w:t>Schedule:</w:t>
        </w:r>
      </w:hyperlink>
    </w:p>
    <w:p w14:paraId="131AA1D4"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6</w:t>
      </w:r>
    </w:p>
    <w:p w14:paraId="7FBF02AD"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b/>
          <w:bCs/>
          <w:color w:val="4D4D4D"/>
          <w:kern w:val="0"/>
          <w:sz w:val="21"/>
          <w:szCs w:val="21"/>
          <w:lang w:eastAsia="en-CA"/>
          <w14:ligatures w14:val="none"/>
        </w:rPr>
        <w:t>Category:</w:t>
      </w:r>
    </w:p>
    <w:p w14:paraId="5DD69DAF"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Consulting and Planning</w:t>
      </w:r>
    </w:p>
    <w:p w14:paraId="0D6C1FB7"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b/>
          <w:bCs/>
          <w:color w:val="4D4D4D"/>
          <w:kern w:val="0"/>
          <w:sz w:val="21"/>
          <w:szCs w:val="21"/>
          <w:lang w:eastAsia="en-CA"/>
          <w14:ligatures w14:val="none"/>
        </w:rPr>
        <w:t>Posted on:</w:t>
      </w:r>
    </w:p>
    <w:p w14:paraId="08095A7E"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Wednesday, August 21, 2024</w:t>
      </w:r>
    </w:p>
    <w:p w14:paraId="69E1514A"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b/>
          <w:bCs/>
          <w:color w:val="4D4D4D"/>
          <w:kern w:val="0"/>
          <w:sz w:val="21"/>
          <w:szCs w:val="21"/>
          <w:lang w:eastAsia="en-CA"/>
          <w14:ligatures w14:val="none"/>
        </w:rPr>
        <w:t>Note:</w:t>
      </w:r>
      <w:r w:rsidRPr="00823963">
        <w:rPr>
          <w:rFonts w:ascii="Open Sans" w:eastAsia="Times New Roman" w:hAnsi="Open Sans" w:cs="Open Sans"/>
          <w:color w:val="4D4D4D"/>
          <w:kern w:val="0"/>
          <w:sz w:val="21"/>
          <w:szCs w:val="21"/>
          <w:lang w:eastAsia="en-CA"/>
          <w14:ligatures w14:val="none"/>
        </w:rPr>
        <w:br/>
      </w:r>
    </w:p>
    <w:p w14:paraId="03F86299" w14:textId="77777777" w:rsidR="00823963" w:rsidRPr="00823963" w:rsidRDefault="00823963" w:rsidP="00823963">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Less qualified applicants may be considered on an underfill basis.</w:t>
      </w:r>
    </w:p>
    <w:p w14:paraId="6AEB2B78" w14:textId="77777777" w:rsidR="00823963" w:rsidRPr="00823963" w:rsidRDefault="00823963" w:rsidP="00823963">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The information that you provide for the purpose of this competition and the results from this competition may be used to fill other positions. These positions may be of various tenures, including short-term assignments. Your information and the results from this competition will be retained for the purpose of filling vacancies in accordance with the applicable collective agreement or policy provisions.</w:t>
      </w:r>
    </w:p>
    <w:p w14:paraId="5AEF9B05" w14:textId="77777777" w:rsidR="00823963" w:rsidRPr="00823963" w:rsidRDefault="00823963" w:rsidP="00823963">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T-LC-218284/24</w:t>
      </w:r>
    </w:p>
    <w:p w14:paraId="351AF58B" w14:textId="77777777" w:rsidR="00823963" w:rsidRPr="00823963" w:rsidRDefault="00823963" w:rsidP="00823963">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823963">
        <w:rPr>
          <w:rFonts w:ascii="inherit" w:eastAsia="Times New Roman" w:hAnsi="inherit" w:cs="Open Sans"/>
          <w:b/>
          <w:bCs/>
          <w:color w:val="4D4D4D"/>
          <w:kern w:val="0"/>
          <w:sz w:val="26"/>
          <w:szCs w:val="26"/>
          <w:lang w:eastAsia="en-CA"/>
          <w14:ligatures w14:val="none"/>
        </w:rPr>
        <w:t>How to apply:</w:t>
      </w:r>
    </w:p>
    <w:p w14:paraId="664AB075" w14:textId="77777777" w:rsidR="00823963" w:rsidRPr="00823963" w:rsidRDefault="00823963" w:rsidP="00823963">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You must </w:t>
      </w:r>
      <w:hyperlink r:id="rId12" w:history="1">
        <w:r w:rsidRPr="00823963">
          <w:rPr>
            <w:rFonts w:ascii="Open Sans" w:eastAsia="Times New Roman" w:hAnsi="Open Sans" w:cs="Open Sans"/>
            <w:color w:val="0066CC"/>
            <w:kern w:val="0"/>
            <w:sz w:val="21"/>
            <w:szCs w:val="21"/>
            <w:u w:val="single"/>
            <w:lang w:eastAsia="en-CA"/>
            <w14:ligatures w14:val="none"/>
          </w:rPr>
          <w:t>apply online</w:t>
        </w:r>
      </w:hyperlink>
      <w:r w:rsidRPr="00823963">
        <w:rPr>
          <w:rFonts w:ascii="Open Sans" w:eastAsia="Times New Roman" w:hAnsi="Open Sans" w:cs="Open Sans"/>
          <w:color w:val="4D4D4D"/>
          <w:kern w:val="0"/>
          <w:sz w:val="21"/>
          <w:szCs w:val="21"/>
          <w:lang w:eastAsia="en-CA"/>
          <w14:ligatures w14:val="none"/>
        </w:rPr>
        <w:t>.</w:t>
      </w:r>
    </w:p>
    <w:p w14:paraId="5A6065F9" w14:textId="77777777" w:rsidR="00823963" w:rsidRPr="00823963" w:rsidRDefault="00823963" w:rsidP="00823963">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Your cover letter and resume combined should not exceed five (5) pages. For tips and tools on how to write a concise cover letter and resume, review the </w:t>
      </w:r>
      <w:hyperlink r:id="rId13" w:history="1">
        <w:r w:rsidRPr="00823963">
          <w:rPr>
            <w:rFonts w:ascii="Open Sans" w:eastAsia="Times New Roman" w:hAnsi="Open Sans" w:cs="Open Sans"/>
            <w:color w:val="0066CC"/>
            <w:kern w:val="0"/>
            <w:sz w:val="21"/>
            <w:szCs w:val="21"/>
            <w:u w:val="single"/>
            <w:lang w:eastAsia="en-CA"/>
            <w14:ligatures w14:val="none"/>
          </w:rPr>
          <w:t>Writing a Cover Letter and Resume: Tips, Tools and Resources</w:t>
        </w:r>
      </w:hyperlink>
      <w:r w:rsidRPr="00823963">
        <w:rPr>
          <w:rFonts w:ascii="Open Sans" w:eastAsia="Times New Roman" w:hAnsi="Open Sans" w:cs="Open Sans"/>
          <w:color w:val="4D4D4D"/>
          <w:kern w:val="0"/>
          <w:sz w:val="21"/>
          <w:szCs w:val="21"/>
          <w:lang w:eastAsia="en-CA"/>
          <w14:ligatures w14:val="none"/>
        </w:rPr>
        <w:t>.</w:t>
      </w:r>
    </w:p>
    <w:p w14:paraId="3F34E9C2" w14:textId="77777777" w:rsidR="00823963" w:rsidRPr="00823963" w:rsidRDefault="00823963" w:rsidP="00823963">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Customize your cover letter and resume to the qualifications listed on the job ad. Using concrete examples, you must show how you demonstrated the requirements for this job. We rely on the information you provide to us.</w:t>
      </w:r>
    </w:p>
    <w:p w14:paraId="3905AC72" w14:textId="77777777" w:rsidR="00823963" w:rsidRPr="00823963" w:rsidRDefault="00823963" w:rsidP="00823963">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OPS employees are required to quote their WIN EMPLOYEE ID number when applying.</w:t>
      </w:r>
    </w:p>
    <w:p w14:paraId="29B55B5F" w14:textId="77777777" w:rsidR="00823963" w:rsidRPr="00823963" w:rsidRDefault="00823963" w:rsidP="00823963">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color w:val="4D4D4D"/>
          <w:kern w:val="0"/>
          <w:sz w:val="21"/>
          <w:szCs w:val="21"/>
          <w:lang w:eastAsia="en-CA"/>
          <w14:ligatures w14:val="none"/>
        </w:rPr>
        <w:t xml:space="preserve">If you require a disability related accommodation </w:t>
      </w:r>
      <w:proofErr w:type="gramStart"/>
      <w:r w:rsidRPr="00823963">
        <w:rPr>
          <w:rFonts w:ascii="Open Sans" w:eastAsia="Times New Roman" w:hAnsi="Open Sans" w:cs="Open Sans"/>
          <w:color w:val="4D4D4D"/>
          <w:kern w:val="0"/>
          <w:sz w:val="21"/>
          <w:szCs w:val="21"/>
          <w:lang w:eastAsia="en-CA"/>
          <w14:ligatures w14:val="none"/>
        </w:rPr>
        <w:t>in order to</w:t>
      </w:r>
      <w:proofErr w:type="gramEnd"/>
      <w:r w:rsidRPr="00823963">
        <w:rPr>
          <w:rFonts w:ascii="Open Sans" w:eastAsia="Times New Roman" w:hAnsi="Open Sans" w:cs="Open Sans"/>
          <w:color w:val="4D4D4D"/>
          <w:kern w:val="0"/>
          <w:sz w:val="21"/>
          <w:szCs w:val="21"/>
          <w:lang w:eastAsia="en-CA"/>
          <w14:ligatures w14:val="none"/>
        </w:rPr>
        <w:t xml:space="preserve"> participate in the recruitment process, please </w:t>
      </w:r>
      <w:hyperlink r:id="rId14" w:history="1">
        <w:r w:rsidRPr="00823963">
          <w:rPr>
            <w:rFonts w:ascii="Open Sans" w:eastAsia="Times New Roman" w:hAnsi="Open Sans" w:cs="Open Sans"/>
            <w:color w:val="0066CC"/>
            <w:kern w:val="0"/>
            <w:sz w:val="21"/>
            <w:szCs w:val="21"/>
            <w:u w:val="single"/>
            <w:lang w:eastAsia="en-CA"/>
            <w14:ligatures w14:val="none"/>
          </w:rPr>
          <w:t>Contact Us</w:t>
        </w:r>
      </w:hyperlink>
      <w:r w:rsidRPr="00823963">
        <w:rPr>
          <w:rFonts w:ascii="Open Sans" w:eastAsia="Times New Roman" w:hAnsi="Open Sans" w:cs="Open Sans"/>
          <w:color w:val="4D4D4D"/>
          <w:kern w:val="0"/>
          <w:sz w:val="21"/>
          <w:szCs w:val="21"/>
          <w:lang w:eastAsia="en-CA"/>
          <w14:ligatures w14:val="none"/>
        </w:rPr>
        <w:t> to provide your contact information. Recruitment services team will contact you within 48 hours.</w:t>
      </w:r>
    </w:p>
    <w:p w14:paraId="2D7F09B4"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b/>
          <w:bCs/>
          <w:color w:val="4D4D4D"/>
          <w:kern w:val="0"/>
          <w:sz w:val="21"/>
          <w:szCs w:val="21"/>
          <w:lang w:eastAsia="en-CA"/>
          <w14:ligatures w14:val="none"/>
        </w:rPr>
        <w:t xml:space="preserve">All external applicants (including former employees of the Ontario Public Service) applying to a competition in a ministry or Commission public body must disclose (either in the cover letter or resume) previous employment with the Ontario Public Service. Disclosure must include positions held, dates of employment and any active restrictions as applicable from being rehired by the Ontario Public Service. Active restrictions can include time and/or ministry-specific restrictions currently in </w:t>
      </w:r>
      <w:proofErr w:type="gramStart"/>
      <w:r w:rsidRPr="00823963">
        <w:rPr>
          <w:rFonts w:ascii="Open Sans" w:eastAsia="Times New Roman" w:hAnsi="Open Sans" w:cs="Open Sans"/>
          <w:b/>
          <w:bCs/>
          <w:color w:val="4D4D4D"/>
          <w:kern w:val="0"/>
          <w:sz w:val="21"/>
          <w:szCs w:val="21"/>
          <w:lang w:eastAsia="en-CA"/>
          <w14:ligatures w14:val="none"/>
        </w:rPr>
        <w:t>force, and</w:t>
      </w:r>
      <w:proofErr w:type="gramEnd"/>
      <w:r w:rsidRPr="00823963">
        <w:rPr>
          <w:rFonts w:ascii="Open Sans" w:eastAsia="Times New Roman" w:hAnsi="Open Sans" w:cs="Open Sans"/>
          <w:b/>
          <w:bCs/>
          <w:color w:val="4D4D4D"/>
          <w:kern w:val="0"/>
          <w:sz w:val="21"/>
          <w:szCs w:val="21"/>
          <w:lang w:eastAsia="en-CA"/>
          <w14:ligatures w14:val="none"/>
        </w:rPr>
        <w:t xml:space="preserve"> may preclude a </w:t>
      </w:r>
      <w:r w:rsidRPr="00823963">
        <w:rPr>
          <w:rFonts w:ascii="Open Sans" w:eastAsia="Times New Roman" w:hAnsi="Open Sans" w:cs="Open Sans"/>
          <w:b/>
          <w:bCs/>
          <w:color w:val="4D4D4D"/>
          <w:kern w:val="0"/>
          <w:sz w:val="21"/>
          <w:szCs w:val="21"/>
          <w:lang w:eastAsia="en-CA"/>
          <w14:ligatures w14:val="none"/>
        </w:rPr>
        <w:lastRenderedPageBreak/>
        <w:t>former employee from being offered a position with the Ontario Public Service for a specific time period (e.g. one year), or from being offered a position with a specific ministry (either for a pre-determined time period or indefinitely). The circumstances around an employee's exit will be considered prior to an offer of employment.</w:t>
      </w:r>
    </w:p>
    <w:p w14:paraId="7DA40F16" w14:textId="77777777" w:rsidR="00823963" w:rsidRPr="00823963" w:rsidRDefault="00823963" w:rsidP="00823963">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b/>
          <w:bCs/>
          <w:color w:val="4D4D4D"/>
          <w:kern w:val="0"/>
          <w:sz w:val="21"/>
          <w:szCs w:val="21"/>
          <w:lang w:eastAsia="en-CA"/>
          <w14:ligatures w14:val="none"/>
        </w:rPr>
        <w:t>Remember: </w:t>
      </w:r>
      <w:r w:rsidRPr="00823963">
        <w:rPr>
          <w:rFonts w:ascii="Open Sans" w:eastAsia="Times New Roman" w:hAnsi="Open Sans" w:cs="Open Sans"/>
          <w:color w:val="4D4D4D"/>
          <w:kern w:val="0"/>
          <w:sz w:val="21"/>
          <w:szCs w:val="21"/>
          <w:lang w:eastAsia="en-CA"/>
          <w14:ligatures w14:val="none"/>
        </w:rPr>
        <w:t>The deadline to apply is </w:t>
      </w:r>
      <w:r w:rsidRPr="00823963">
        <w:rPr>
          <w:rFonts w:ascii="Open Sans" w:eastAsia="Times New Roman" w:hAnsi="Open Sans" w:cs="Open Sans"/>
          <w:b/>
          <w:bCs/>
          <w:color w:val="4D4D4D"/>
          <w:kern w:val="0"/>
          <w:sz w:val="21"/>
          <w:szCs w:val="21"/>
          <w:lang w:eastAsia="en-CA"/>
          <w14:ligatures w14:val="none"/>
        </w:rPr>
        <w:t xml:space="preserve">Thursday, September 5, </w:t>
      </w:r>
      <w:proofErr w:type="gramStart"/>
      <w:r w:rsidRPr="00823963">
        <w:rPr>
          <w:rFonts w:ascii="Open Sans" w:eastAsia="Times New Roman" w:hAnsi="Open Sans" w:cs="Open Sans"/>
          <w:b/>
          <w:bCs/>
          <w:color w:val="4D4D4D"/>
          <w:kern w:val="0"/>
          <w:sz w:val="21"/>
          <w:szCs w:val="21"/>
          <w:lang w:eastAsia="en-CA"/>
          <w14:ligatures w14:val="none"/>
        </w:rPr>
        <w:t>2024</w:t>
      </w:r>
      <w:proofErr w:type="gramEnd"/>
      <w:r w:rsidRPr="00823963">
        <w:rPr>
          <w:rFonts w:ascii="Open Sans" w:eastAsia="Times New Roman" w:hAnsi="Open Sans" w:cs="Open Sans"/>
          <w:b/>
          <w:bCs/>
          <w:color w:val="4D4D4D"/>
          <w:kern w:val="0"/>
          <w:sz w:val="21"/>
          <w:szCs w:val="21"/>
          <w:lang w:eastAsia="en-CA"/>
          <w14:ligatures w14:val="none"/>
        </w:rPr>
        <w:t xml:space="preserve"> 11:59 pm EDT</w:t>
      </w:r>
      <w:r w:rsidRPr="00823963">
        <w:rPr>
          <w:rFonts w:ascii="Open Sans" w:eastAsia="Times New Roman" w:hAnsi="Open Sans" w:cs="Open Sans"/>
          <w:color w:val="4D4D4D"/>
          <w:kern w:val="0"/>
          <w:sz w:val="21"/>
          <w:szCs w:val="21"/>
          <w:lang w:eastAsia="en-CA"/>
          <w14:ligatures w14:val="none"/>
        </w:rPr>
        <w:t>. Late applications will not be accepted.</w:t>
      </w:r>
      <w:r w:rsidRPr="00823963">
        <w:rPr>
          <w:rFonts w:ascii="Open Sans" w:eastAsia="Times New Roman" w:hAnsi="Open Sans" w:cs="Open Sans"/>
          <w:color w:val="4D4D4D"/>
          <w:kern w:val="0"/>
          <w:sz w:val="21"/>
          <w:szCs w:val="21"/>
          <w:lang w:eastAsia="en-CA"/>
          <w14:ligatures w14:val="none"/>
        </w:rPr>
        <w:br/>
      </w:r>
      <w:r w:rsidRPr="00823963">
        <w:rPr>
          <w:rFonts w:ascii="Open Sans" w:eastAsia="Times New Roman" w:hAnsi="Open Sans" w:cs="Open Sans"/>
          <w:color w:val="4D4D4D"/>
          <w:kern w:val="0"/>
          <w:sz w:val="21"/>
          <w:szCs w:val="21"/>
          <w:lang w:eastAsia="en-CA"/>
          <w14:ligatures w14:val="none"/>
        </w:rPr>
        <w:br/>
        <w:t xml:space="preserve">We thank you for your interest. Only those selected for further </w:t>
      </w:r>
      <w:proofErr w:type="gramStart"/>
      <w:r w:rsidRPr="00823963">
        <w:rPr>
          <w:rFonts w:ascii="Open Sans" w:eastAsia="Times New Roman" w:hAnsi="Open Sans" w:cs="Open Sans"/>
          <w:color w:val="4D4D4D"/>
          <w:kern w:val="0"/>
          <w:sz w:val="21"/>
          <w:szCs w:val="21"/>
          <w:lang w:eastAsia="en-CA"/>
          <w14:ligatures w14:val="none"/>
        </w:rPr>
        <w:t>screening</w:t>
      </w:r>
      <w:proofErr w:type="gramEnd"/>
      <w:r w:rsidRPr="00823963">
        <w:rPr>
          <w:rFonts w:ascii="Open Sans" w:eastAsia="Times New Roman" w:hAnsi="Open Sans" w:cs="Open Sans"/>
          <w:color w:val="4D4D4D"/>
          <w:kern w:val="0"/>
          <w:sz w:val="21"/>
          <w:szCs w:val="21"/>
          <w:lang w:eastAsia="en-CA"/>
          <w14:ligatures w14:val="none"/>
        </w:rPr>
        <w:t xml:space="preserve"> or an interview will be contacted.</w:t>
      </w:r>
    </w:p>
    <w:p w14:paraId="19E3B0E3" w14:textId="77777777" w:rsidR="00823963" w:rsidRPr="00823963" w:rsidRDefault="00823963" w:rsidP="00823963">
      <w:pPr>
        <w:shd w:val="clear" w:color="auto" w:fill="FFFFFF"/>
        <w:spacing w:after="0" w:line="240" w:lineRule="auto"/>
        <w:jc w:val="center"/>
        <w:rPr>
          <w:rFonts w:ascii="Open Sans" w:eastAsia="Times New Roman" w:hAnsi="Open Sans" w:cs="Open Sans"/>
          <w:color w:val="4D4D4D"/>
          <w:kern w:val="0"/>
          <w:sz w:val="21"/>
          <w:szCs w:val="21"/>
          <w:lang w:eastAsia="en-CA"/>
          <w14:ligatures w14:val="none"/>
        </w:rPr>
      </w:pPr>
      <w:r w:rsidRPr="00823963">
        <w:rPr>
          <w:rFonts w:ascii="Open Sans" w:eastAsia="Times New Roman" w:hAnsi="Open Sans" w:cs="Open Sans"/>
          <w:b/>
          <w:bCs/>
          <w:color w:val="4D4D4D"/>
          <w:kern w:val="0"/>
          <w:sz w:val="21"/>
          <w:szCs w:val="21"/>
          <w:lang w:eastAsia="en-CA"/>
          <w14:ligatures w14:val="none"/>
        </w:rPr>
        <w:t>The Ontario Public Service is an inclusive employer.</w:t>
      </w:r>
      <w:r w:rsidRPr="00823963">
        <w:rPr>
          <w:rFonts w:ascii="Open Sans" w:eastAsia="Times New Roman" w:hAnsi="Open Sans" w:cs="Open Sans"/>
          <w:b/>
          <w:bCs/>
          <w:color w:val="4D4D4D"/>
          <w:kern w:val="0"/>
          <w:sz w:val="21"/>
          <w:szCs w:val="21"/>
          <w:lang w:eastAsia="en-CA"/>
          <w14:ligatures w14:val="none"/>
        </w:rPr>
        <w:br/>
        <w:t>Accommodation is available under the </w:t>
      </w:r>
      <w:hyperlink r:id="rId15" w:history="1">
        <w:r w:rsidRPr="00823963">
          <w:rPr>
            <w:rFonts w:ascii="Open Sans" w:eastAsia="Times New Roman" w:hAnsi="Open Sans" w:cs="Open Sans"/>
            <w:b/>
            <w:bCs/>
            <w:color w:val="0066CC"/>
            <w:kern w:val="0"/>
            <w:sz w:val="21"/>
            <w:szCs w:val="21"/>
            <w:u w:val="single"/>
            <w:lang w:eastAsia="en-CA"/>
            <w14:ligatures w14:val="none"/>
          </w:rPr>
          <w:t>Ontario's </w:t>
        </w:r>
        <w:r w:rsidRPr="00823963">
          <w:rPr>
            <w:rFonts w:ascii="Open Sans" w:eastAsia="Times New Roman" w:hAnsi="Open Sans" w:cs="Open Sans"/>
            <w:b/>
            <w:bCs/>
            <w:i/>
            <w:iCs/>
            <w:color w:val="0066CC"/>
            <w:kern w:val="0"/>
            <w:sz w:val="21"/>
            <w:szCs w:val="21"/>
            <w:u w:val="single"/>
            <w:lang w:eastAsia="en-CA"/>
            <w14:ligatures w14:val="none"/>
          </w:rPr>
          <w:t>Human Rights Code</w:t>
        </w:r>
        <w:r w:rsidRPr="00823963">
          <w:rPr>
            <w:rFonts w:ascii="Open Sans" w:eastAsia="Times New Roman" w:hAnsi="Open Sans" w:cs="Open Sans"/>
            <w:b/>
            <w:bCs/>
            <w:color w:val="0066CC"/>
            <w:kern w:val="0"/>
            <w:sz w:val="21"/>
            <w:szCs w:val="21"/>
            <w:u w:val="single"/>
            <w:lang w:eastAsia="en-CA"/>
            <w14:ligatures w14:val="none"/>
          </w:rPr>
          <w:t> </w:t>
        </w:r>
      </w:hyperlink>
      <w:r w:rsidRPr="00823963">
        <w:rPr>
          <w:rFonts w:ascii="Open Sans" w:eastAsia="Times New Roman" w:hAnsi="Open Sans" w:cs="Open Sans"/>
          <w:b/>
          <w:bCs/>
          <w:color w:val="4D4D4D"/>
          <w:kern w:val="0"/>
          <w:sz w:val="21"/>
          <w:szCs w:val="21"/>
          <w:lang w:eastAsia="en-CA"/>
          <w14:ligatures w14:val="none"/>
        </w:rPr>
        <w:t>.</w:t>
      </w:r>
    </w:p>
    <w:p w14:paraId="27929404" w14:textId="31F313CB" w:rsidR="00823963" w:rsidRDefault="00823963" w:rsidP="00A45D38">
      <w:pPr>
        <w:shd w:val="clear" w:color="auto" w:fill="FFFFFF"/>
        <w:spacing w:before="100" w:beforeAutospacing="1" w:after="100" w:afterAutospacing="1" w:line="240" w:lineRule="auto"/>
        <w:jc w:val="center"/>
        <w:rPr>
          <w:rFonts w:ascii="inherit" w:eastAsia="Times New Roman" w:hAnsi="inherit" w:cs="Open Sans"/>
          <w:color w:val="4D4D4D"/>
          <w:kern w:val="0"/>
          <w:sz w:val="21"/>
          <w:szCs w:val="21"/>
          <w:lang w:eastAsia="en-CA"/>
          <w14:ligatures w14:val="none"/>
        </w:rPr>
      </w:pPr>
      <w:r w:rsidRPr="00823963">
        <w:rPr>
          <w:rFonts w:ascii="inherit" w:eastAsia="Times New Roman" w:hAnsi="inherit" w:cs="Open Sans"/>
          <w:color w:val="4D4D4D"/>
          <w:kern w:val="0"/>
          <w:sz w:val="21"/>
          <w:szCs w:val="21"/>
          <w:lang w:eastAsia="en-CA"/>
          <w14:ligatures w14:val="none"/>
        </w:rPr>
        <w:t> </w:t>
      </w:r>
      <w:r w:rsidR="00A45D38">
        <w:rPr>
          <w:rFonts w:ascii="inherit" w:eastAsia="Times New Roman" w:hAnsi="inherit" w:cs="Open Sans"/>
          <w:color w:val="4D4D4D"/>
          <w:kern w:val="0"/>
          <w:sz w:val="21"/>
          <w:szCs w:val="21"/>
          <w:lang w:eastAsia="en-CA"/>
          <w14:ligatures w14:val="none"/>
        </w:rPr>
        <w:t>_____________________</w:t>
      </w:r>
    </w:p>
    <w:p w14:paraId="4941B0DD" w14:textId="3DAF9A06" w:rsidR="00A45D38" w:rsidRPr="002278DA" w:rsidRDefault="00A45D38" w:rsidP="00A45D38">
      <w:pPr>
        <w:shd w:val="clear" w:color="auto" w:fill="FFFFFF"/>
        <w:spacing w:before="300" w:after="300" w:line="240" w:lineRule="auto"/>
        <w:rPr>
          <w:rFonts w:ascii="Open Sans" w:eastAsia="Times New Roman" w:hAnsi="Open Sans" w:cs="Open Sans"/>
          <w:color w:val="4D4D4D"/>
          <w:kern w:val="0"/>
          <w:sz w:val="21"/>
          <w:szCs w:val="21"/>
          <w:lang w:eastAsia="en-CA"/>
          <w14:ligatures w14:val="none"/>
        </w:rPr>
      </w:pPr>
      <w:proofErr w:type="spellStart"/>
      <w:r w:rsidRPr="002278DA">
        <w:rPr>
          <w:rFonts w:ascii="Open Sans" w:eastAsia="Times New Roman" w:hAnsi="Open Sans" w:cs="Open Sans"/>
          <w:color w:val="4D4D4D"/>
          <w:kern w:val="0"/>
          <w:sz w:val="21"/>
          <w:szCs w:val="21"/>
          <w:lang w:eastAsia="en-CA"/>
          <w14:ligatures w14:val="none"/>
        </w:rPr>
        <w:t>Êtes-vous</w:t>
      </w:r>
      <w:proofErr w:type="spellEnd"/>
      <w:r w:rsidRPr="002278DA">
        <w:rPr>
          <w:rFonts w:ascii="Open Sans" w:eastAsia="Times New Roman" w:hAnsi="Open Sans" w:cs="Open Sans"/>
          <w:color w:val="4D4D4D"/>
          <w:kern w:val="0"/>
          <w:sz w:val="21"/>
          <w:szCs w:val="21"/>
          <w:lang w:eastAsia="en-CA"/>
          <w14:ligatures w14:val="none"/>
        </w:rPr>
        <w:t xml:space="preserve"> capable </w:t>
      </w:r>
      <w:proofErr w:type="spellStart"/>
      <w:r w:rsidRPr="002278DA">
        <w:rPr>
          <w:rFonts w:ascii="Open Sans" w:eastAsia="Times New Roman" w:hAnsi="Open Sans" w:cs="Open Sans"/>
          <w:color w:val="4D4D4D"/>
          <w:kern w:val="0"/>
          <w:sz w:val="21"/>
          <w:szCs w:val="21"/>
          <w:lang w:eastAsia="en-CA"/>
          <w14:ligatures w14:val="none"/>
        </w:rPr>
        <w:t>d'analyser</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d'interpréter</w:t>
      </w:r>
      <w:proofErr w:type="spellEnd"/>
      <w:r w:rsidRPr="002278DA">
        <w:rPr>
          <w:rFonts w:ascii="Open Sans" w:eastAsia="Times New Roman" w:hAnsi="Open Sans" w:cs="Open Sans"/>
          <w:color w:val="4D4D4D"/>
          <w:kern w:val="0"/>
          <w:sz w:val="21"/>
          <w:szCs w:val="21"/>
          <w:lang w:eastAsia="en-CA"/>
          <w14:ligatures w14:val="none"/>
        </w:rPr>
        <w:t xml:space="preserve"> des plans </w:t>
      </w:r>
      <w:proofErr w:type="spellStart"/>
      <w:r w:rsidRPr="002278DA">
        <w:rPr>
          <w:rFonts w:ascii="Open Sans" w:eastAsia="Times New Roman" w:hAnsi="Open Sans" w:cs="Open Sans"/>
          <w:color w:val="4D4D4D"/>
          <w:kern w:val="0"/>
          <w:sz w:val="21"/>
          <w:szCs w:val="21"/>
          <w:lang w:eastAsia="en-CA"/>
          <w14:ligatures w14:val="none"/>
        </w:rPr>
        <w:t>d'architecte</w:t>
      </w:r>
      <w:proofErr w:type="spellEnd"/>
      <w:r w:rsidRPr="002278DA">
        <w:rPr>
          <w:rFonts w:ascii="Open Sans" w:eastAsia="Times New Roman" w:hAnsi="Open Sans" w:cs="Open Sans"/>
          <w:color w:val="4D4D4D"/>
          <w:kern w:val="0"/>
          <w:sz w:val="21"/>
          <w:szCs w:val="21"/>
          <w:lang w:eastAsia="en-CA"/>
          <w14:ligatures w14:val="none"/>
        </w:rPr>
        <w:t xml:space="preserve">, des plans </w:t>
      </w:r>
      <w:proofErr w:type="spellStart"/>
      <w:r w:rsidRPr="002278DA">
        <w:rPr>
          <w:rFonts w:ascii="Open Sans" w:eastAsia="Times New Roman" w:hAnsi="Open Sans" w:cs="Open Sans"/>
          <w:color w:val="4D4D4D"/>
          <w:kern w:val="0"/>
          <w:sz w:val="21"/>
          <w:szCs w:val="21"/>
          <w:lang w:eastAsia="en-CA"/>
          <w14:ligatures w14:val="none"/>
        </w:rPr>
        <w:t>d'ingénierie</w:t>
      </w:r>
      <w:proofErr w:type="spellEnd"/>
      <w:r w:rsidRPr="002278DA">
        <w:rPr>
          <w:rFonts w:ascii="Open Sans" w:eastAsia="Times New Roman" w:hAnsi="Open Sans" w:cs="Open Sans"/>
          <w:color w:val="4D4D4D"/>
          <w:kern w:val="0"/>
          <w:sz w:val="21"/>
          <w:szCs w:val="21"/>
          <w:lang w:eastAsia="en-CA"/>
          <w14:ligatures w14:val="none"/>
        </w:rPr>
        <w:t xml:space="preserve"> et les documents de construction </w:t>
      </w:r>
      <w:proofErr w:type="spellStart"/>
      <w:r w:rsidRPr="002278DA">
        <w:rPr>
          <w:rFonts w:ascii="Open Sans" w:eastAsia="Times New Roman" w:hAnsi="Open Sans" w:cs="Open Sans"/>
          <w:color w:val="4D4D4D"/>
          <w:kern w:val="0"/>
          <w:sz w:val="21"/>
          <w:szCs w:val="21"/>
          <w:lang w:eastAsia="en-CA"/>
          <w14:ligatures w14:val="none"/>
        </w:rPr>
        <w:t>associés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Avez-vous</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l'expérience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matière de planification des </w:t>
      </w:r>
      <w:proofErr w:type="spellStart"/>
      <w:r w:rsidRPr="002278DA">
        <w:rPr>
          <w:rFonts w:ascii="Open Sans" w:eastAsia="Times New Roman" w:hAnsi="Open Sans" w:cs="Open Sans"/>
          <w:color w:val="4D4D4D"/>
          <w:kern w:val="0"/>
          <w:sz w:val="21"/>
          <w:szCs w:val="21"/>
          <w:lang w:eastAsia="en-CA"/>
          <w14:ligatures w14:val="none"/>
        </w:rPr>
        <w:t>investissements</w:t>
      </w:r>
      <w:proofErr w:type="spellEnd"/>
      <w:r w:rsidRPr="002278DA">
        <w:rPr>
          <w:rFonts w:ascii="Open Sans" w:eastAsia="Times New Roman" w:hAnsi="Open Sans" w:cs="Open Sans"/>
          <w:color w:val="4D4D4D"/>
          <w:kern w:val="0"/>
          <w:sz w:val="21"/>
          <w:szCs w:val="21"/>
          <w:lang w:eastAsia="en-CA"/>
          <w14:ligatures w14:val="none"/>
        </w:rPr>
        <w:t xml:space="preserve"> et de construction </w:t>
      </w:r>
      <w:proofErr w:type="spellStart"/>
      <w:r w:rsidRPr="002278DA">
        <w:rPr>
          <w:rFonts w:ascii="Open Sans" w:eastAsia="Times New Roman" w:hAnsi="Open Sans" w:cs="Open Sans"/>
          <w:color w:val="4D4D4D"/>
          <w:kern w:val="0"/>
          <w:sz w:val="21"/>
          <w:szCs w:val="21"/>
          <w:lang w:eastAsia="en-CA"/>
          <w14:ligatures w14:val="none"/>
        </w:rPr>
        <w:t>liée</w:t>
      </w:r>
      <w:proofErr w:type="spellEnd"/>
      <w:r w:rsidRPr="002278DA">
        <w:rPr>
          <w:rFonts w:ascii="Open Sans" w:eastAsia="Times New Roman" w:hAnsi="Open Sans" w:cs="Open Sans"/>
          <w:color w:val="4D4D4D"/>
          <w:kern w:val="0"/>
          <w:sz w:val="21"/>
          <w:szCs w:val="21"/>
          <w:lang w:eastAsia="en-CA"/>
          <w14:ligatures w14:val="none"/>
        </w:rPr>
        <w:t xml:space="preserve"> aux </w:t>
      </w:r>
      <w:proofErr w:type="spellStart"/>
      <w:r w:rsidRPr="002278DA">
        <w:rPr>
          <w:rFonts w:ascii="Open Sans" w:eastAsia="Times New Roman" w:hAnsi="Open Sans" w:cs="Open Sans"/>
          <w:color w:val="4D4D4D"/>
          <w:kern w:val="0"/>
          <w:sz w:val="21"/>
          <w:szCs w:val="21"/>
          <w:lang w:eastAsia="en-CA"/>
          <w14:ligatures w14:val="none"/>
        </w:rPr>
        <w:t>établissements</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soins</w:t>
      </w:r>
      <w:proofErr w:type="spellEnd"/>
      <w:r w:rsidRPr="002278DA">
        <w:rPr>
          <w:rFonts w:ascii="Open Sans" w:eastAsia="Times New Roman" w:hAnsi="Open Sans" w:cs="Open Sans"/>
          <w:color w:val="4D4D4D"/>
          <w:kern w:val="0"/>
          <w:sz w:val="21"/>
          <w:szCs w:val="21"/>
          <w:lang w:eastAsia="en-CA"/>
          <w14:ligatures w14:val="none"/>
        </w:rPr>
        <w:t xml:space="preserve"> de santé dans le </w:t>
      </w:r>
      <w:proofErr w:type="spellStart"/>
      <w:r w:rsidRPr="002278DA">
        <w:rPr>
          <w:rFonts w:ascii="Open Sans" w:eastAsia="Times New Roman" w:hAnsi="Open Sans" w:cs="Open Sans"/>
          <w:color w:val="4D4D4D"/>
          <w:kern w:val="0"/>
          <w:sz w:val="21"/>
          <w:szCs w:val="21"/>
          <w:lang w:eastAsia="en-CA"/>
          <w14:ligatures w14:val="none"/>
        </w:rPr>
        <w:t>secteur</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soins</w:t>
      </w:r>
      <w:proofErr w:type="spellEnd"/>
      <w:r w:rsidRPr="002278DA">
        <w:rPr>
          <w:rFonts w:ascii="Open Sans" w:eastAsia="Times New Roman" w:hAnsi="Open Sans" w:cs="Open Sans"/>
          <w:color w:val="4D4D4D"/>
          <w:kern w:val="0"/>
          <w:sz w:val="21"/>
          <w:szCs w:val="21"/>
          <w:lang w:eastAsia="en-CA"/>
          <w14:ligatures w14:val="none"/>
        </w:rPr>
        <w:t xml:space="preserve"> de longue durée? </w:t>
      </w:r>
      <w:proofErr w:type="spellStart"/>
      <w:r w:rsidRPr="002278DA">
        <w:rPr>
          <w:rFonts w:ascii="Open Sans" w:eastAsia="Times New Roman" w:hAnsi="Open Sans" w:cs="Open Sans"/>
          <w:color w:val="4D4D4D"/>
          <w:kern w:val="0"/>
          <w:sz w:val="21"/>
          <w:szCs w:val="21"/>
          <w:lang w:eastAsia="en-CA"/>
          <w14:ligatures w14:val="none"/>
        </w:rPr>
        <w:t>Possédez-vous</w:t>
      </w:r>
      <w:proofErr w:type="spellEnd"/>
      <w:r w:rsidRPr="002278DA">
        <w:rPr>
          <w:rFonts w:ascii="Open Sans" w:eastAsia="Times New Roman" w:hAnsi="Open Sans" w:cs="Open Sans"/>
          <w:color w:val="4D4D4D"/>
          <w:kern w:val="0"/>
          <w:sz w:val="21"/>
          <w:szCs w:val="21"/>
          <w:lang w:eastAsia="en-CA"/>
          <w14:ligatures w14:val="none"/>
        </w:rPr>
        <w:t xml:space="preserve"> les </w:t>
      </w:r>
      <w:proofErr w:type="spellStart"/>
      <w:r w:rsidRPr="002278DA">
        <w:rPr>
          <w:rFonts w:ascii="Open Sans" w:eastAsia="Times New Roman" w:hAnsi="Open Sans" w:cs="Open Sans"/>
          <w:color w:val="4D4D4D"/>
          <w:kern w:val="0"/>
          <w:sz w:val="21"/>
          <w:szCs w:val="21"/>
          <w:lang w:eastAsia="en-CA"/>
          <w14:ligatures w14:val="none"/>
        </w:rPr>
        <w:t>compétences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nécessaires</w:t>
      </w:r>
      <w:proofErr w:type="spellEnd"/>
      <w:r w:rsidRPr="002278DA">
        <w:rPr>
          <w:rFonts w:ascii="Open Sans" w:eastAsia="Times New Roman" w:hAnsi="Open Sans" w:cs="Open Sans"/>
          <w:color w:val="4D4D4D"/>
          <w:kern w:val="0"/>
          <w:sz w:val="21"/>
          <w:szCs w:val="21"/>
          <w:lang w:eastAsia="en-CA"/>
          <w14:ligatures w14:val="none"/>
        </w:rPr>
        <w:t xml:space="preserve"> pour </w:t>
      </w:r>
      <w:proofErr w:type="spellStart"/>
      <w:r w:rsidRPr="002278DA">
        <w:rPr>
          <w:rFonts w:ascii="Open Sans" w:eastAsia="Times New Roman" w:hAnsi="Open Sans" w:cs="Open Sans"/>
          <w:color w:val="4D4D4D"/>
          <w:kern w:val="0"/>
          <w:sz w:val="21"/>
          <w:szCs w:val="21"/>
          <w:lang w:eastAsia="en-CA"/>
          <w14:ligatures w14:val="none"/>
        </w:rPr>
        <w:t>établir</w:t>
      </w:r>
      <w:proofErr w:type="spellEnd"/>
      <w:r w:rsidRPr="002278DA">
        <w:rPr>
          <w:rFonts w:ascii="Open Sans" w:eastAsia="Times New Roman" w:hAnsi="Open Sans" w:cs="Open Sans"/>
          <w:color w:val="4D4D4D"/>
          <w:kern w:val="0"/>
          <w:sz w:val="21"/>
          <w:szCs w:val="21"/>
          <w:lang w:eastAsia="en-CA"/>
          <w14:ligatures w14:val="none"/>
        </w:rPr>
        <w:t xml:space="preserve"> des relations </w:t>
      </w:r>
      <w:proofErr w:type="spellStart"/>
      <w:r w:rsidRPr="002278DA">
        <w:rPr>
          <w:rFonts w:ascii="Open Sans" w:eastAsia="Times New Roman" w:hAnsi="Open Sans" w:cs="Open Sans"/>
          <w:color w:val="4D4D4D"/>
          <w:kern w:val="0"/>
          <w:sz w:val="21"/>
          <w:szCs w:val="21"/>
          <w:lang w:eastAsia="en-CA"/>
          <w14:ligatures w14:val="none"/>
        </w:rPr>
        <w:t>professionnelles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efficaces</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relever</w:t>
      </w:r>
      <w:proofErr w:type="spellEnd"/>
      <w:r w:rsidRPr="002278DA">
        <w:rPr>
          <w:rFonts w:ascii="Open Sans" w:eastAsia="Times New Roman" w:hAnsi="Open Sans" w:cs="Open Sans"/>
          <w:color w:val="4D4D4D"/>
          <w:kern w:val="0"/>
          <w:sz w:val="21"/>
          <w:szCs w:val="21"/>
          <w:lang w:eastAsia="en-CA"/>
          <w14:ligatures w14:val="none"/>
        </w:rPr>
        <w:t xml:space="preserve"> les </w:t>
      </w:r>
      <w:proofErr w:type="spellStart"/>
      <w:r w:rsidRPr="002278DA">
        <w:rPr>
          <w:rFonts w:ascii="Open Sans" w:eastAsia="Times New Roman" w:hAnsi="Open Sans" w:cs="Open Sans"/>
          <w:color w:val="4D4D4D"/>
          <w:kern w:val="0"/>
          <w:sz w:val="21"/>
          <w:szCs w:val="21"/>
          <w:lang w:eastAsia="en-CA"/>
          <w14:ligatures w14:val="none"/>
        </w:rPr>
        <w:t>défis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proposant des solutions </w:t>
      </w:r>
      <w:proofErr w:type="spellStart"/>
      <w:r w:rsidRPr="002278DA">
        <w:rPr>
          <w:rFonts w:ascii="Open Sans" w:eastAsia="Times New Roman" w:hAnsi="Open Sans" w:cs="Open Sans"/>
          <w:color w:val="4D4D4D"/>
          <w:kern w:val="0"/>
          <w:sz w:val="21"/>
          <w:szCs w:val="21"/>
          <w:lang w:eastAsia="en-CA"/>
          <w14:ligatures w14:val="none"/>
        </w:rPr>
        <w:t>innovantes</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color w:val="4D4D4D"/>
          <w:kern w:val="0"/>
          <w:sz w:val="21"/>
          <w:szCs w:val="21"/>
          <w:lang w:eastAsia="en-CA"/>
          <w14:ligatures w14:val="none"/>
        </w:rPr>
        <w:br/>
        <w:t xml:space="preserve">Si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reconnaissez</w:t>
      </w:r>
      <w:proofErr w:type="spellEnd"/>
      <w:r w:rsidRPr="002278DA">
        <w:rPr>
          <w:rFonts w:ascii="Open Sans" w:eastAsia="Times New Roman" w:hAnsi="Open Sans" w:cs="Open Sans"/>
          <w:color w:val="4D4D4D"/>
          <w:kern w:val="0"/>
          <w:sz w:val="21"/>
          <w:szCs w:val="21"/>
          <w:lang w:eastAsia="en-CA"/>
          <w14:ligatures w14:val="none"/>
        </w:rPr>
        <w:t xml:space="preserve"> dans </w:t>
      </w:r>
      <w:proofErr w:type="spellStart"/>
      <w:r w:rsidRPr="002278DA">
        <w:rPr>
          <w:rFonts w:ascii="Open Sans" w:eastAsia="Times New Roman" w:hAnsi="Open Sans" w:cs="Open Sans"/>
          <w:color w:val="4D4D4D"/>
          <w:kern w:val="0"/>
          <w:sz w:val="21"/>
          <w:szCs w:val="21"/>
          <w:lang w:eastAsia="en-CA"/>
          <w14:ligatures w14:val="none"/>
        </w:rPr>
        <w:t>ce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profil</w:t>
      </w:r>
      <w:proofErr w:type="spellEnd"/>
      <w:r w:rsidRPr="002278DA">
        <w:rPr>
          <w:rFonts w:ascii="Open Sans" w:eastAsia="Times New Roman" w:hAnsi="Open Sans" w:cs="Open Sans"/>
          <w:color w:val="4D4D4D"/>
          <w:kern w:val="0"/>
          <w:sz w:val="21"/>
          <w:szCs w:val="21"/>
          <w:lang w:eastAsia="en-CA"/>
          <w14:ligatures w14:val="none"/>
        </w:rPr>
        <w:t xml:space="preserve">, la Direction de la gestion des programmes </w:t>
      </w:r>
      <w:proofErr w:type="spellStart"/>
      <w:r w:rsidRPr="002278DA">
        <w:rPr>
          <w:rFonts w:ascii="Open Sans" w:eastAsia="Times New Roman" w:hAnsi="Open Sans" w:cs="Open Sans"/>
          <w:color w:val="4D4D4D"/>
          <w:kern w:val="0"/>
          <w:sz w:val="21"/>
          <w:szCs w:val="21"/>
          <w:lang w:eastAsia="en-CA"/>
          <w14:ligatures w14:val="none"/>
        </w:rPr>
        <w:t>d'immobilisations</w:t>
      </w:r>
      <w:proofErr w:type="spellEnd"/>
      <w:r w:rsidRPr="002278DA">
        <w:rPr>
          <w:rFonts w:ascii="Open Sans" w:eastAsia="Times New Roman" w:hAnsi="Open Sans" w:cs="Open Sans"/>
          <w:color w:val="4D4D4D"/>
          <w:kern w:val="0"/>
          <w:sz w:val="21"/>
          <w:szCs w:val="21"/>
          <w:lang w:eastAsia="en-CA"/>
          <w14:ligatures w14:val="none"/>
        </w:rPr>
        <w:t xml:space="preserve"> de la Division de </w:t>
      </w:r>
      <w:proofErr w:type="spellStart"/>
      <w:r w:rsidRPr="002278DA">
        <w:rPr>
          <w:rFonts w:ascii="Open Sans" w:eastAsia="Times New Roman" w:hAnsi="Open Sans" w:cs="Open Sans"/>
          <w:color w:val="4D4D4D"/>
          <w:kern w:val="0"/>
          <w:sz w:val="21"/>
          <w:szCs w:val="21"/>
          <w:lang w:eastAsia="en-CA"/>
          <w14:ligatures w14:val="none"/>
        </w:rPr>
        <w:t>l'optimisation</w:t>
      </w:r>
      <w:proofErr w:type="spellEnd"/>
      <w:r w:rsidRPr="002278DA">
        <w:rPr>
          <w:rFonts w:ascii="Open Sans" w:eastAsia="Times New Roman" w:hAnsi="Open Sans" w:cs="Open Sans"/>
          <w:color w:val="4D4D4D"/>
          <w:kern w:val="0"/>
          <w:sz w:val="21"/>
          <w:szCs w:val="21"/>
          <w:lang w:eastAsia="en-CA"/>
          <w14:ligatures w14:val="none"/>
        </w:rPr>
        <w:t xml:space="preserve"> des immobilisations dans le </w:t>
      </w:r>
      <w:proofErr w:type="spellStart"/>
      <w:r w:rsidRPr="002278DA">
        <w:rPr>
          <w:rFonts w:ascii="Open Sans" w:eastAsia="Times New Roman" w:hAnsi="Open Sans" w:cs="Open Sans"/>
          <w:color w:val="4D4D4D"/>
          <w:kern w:val="0"/>
          <w:sz w:val="21"/>
          <w:szCs w:val="21"/>
          <w:lang w:eastAsia="en-CA"/>
          <w14:ligatures w14:val="none"/>
        </w:rPr>
        <w:t>secteur</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soins</w:t>
      </w:r>
      <w:proofErr w:type="spellEnd"/>
      <w:r w:rsidRPr="002278DA">
        <w:rPr>
          <w:rFonts w:ascii="Open Sans" w:eastAsia="Times New Roman" w:hAnsi="Open Sans" w:cs="Open Sans"/>
          <w:color w:val="4D4D4D"/>
          <w:kern w:val="0"/>
          <w:sz w:val="21"/>
          <w:szCs w:val="21"/>
          <w:lang w:eastAsia="en-CA"/>
          <w14:ligatures w14:val="none"/>
        </w:rPr>
        <w:t xml:space="preserve"> de longue durée du </w:t>
      </w:r>
      <w:proofErr w:type="spellStart"/>
      <w:r w:rsidRPr="002278DA">
        <w:rPr>
          <w:rFonts w:ascii="Open Sans" w:eastAsia="Times New Roman" w:hAnsi="Open Sans" w:cs="Open Sans"/>
          <w:color w:val="4D4D4D"/>
          <w:kern w:val="0"/>
          <w:sz w:val="21"/>
          <w:szCs w:val="21"/>
          <w:lang w:eastAsia="en-CA"/>
          <w14:ligatures w14:val="none"/>
        </w:rPr>
        <w:t>ministère</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Soins</w:t>
      </w:r>
      <w:proofErr w:type="spellEnd"/>
      <w:r w:rsidRPr="002278DA">
        <w:rPr>
          <w:rFonts w:ascii="Open Sans" w:eastAsia="Times New Roman" w:hAnsi="Open Sans" w:cs="Open Sans"/>
          <w:color w:val="4D4D4D"/>
          <w:kern w:val="0"/>
          <w:sz w:val="21"/>
          <w:szCs w:val="21"/>
          <w:lang w:eastAsia="en-CA"/>
          <w14:ligatures w14:val="none"/>
        </w:rPr>
        <w:t xml:space="preserve"> de longue durée </w:t>
      </w:r>
      <w:proofErr w:type="spellStart"/>
      <w:r w:rsidRPr="002278DA">
        <w:rPr>
          <w:rFonts w:ascii="Open Sans" w:eastAsia="Times New Roman" w:hAnsi="Open Sans" w:cs="Open Sans"/>
          <w:color w:val="4D4D4D"/>
          <w:kern w:val="0"/>
          <w:sz w:val="21"/>
          <w:szCs w:val="21"/>
          <w:lang w:eastAsia="en-CA"/>
          <w14:ligatures w14:val="none"/>
        </w:rPr>
        <w:t>souhaite</w:t>
      </w:r>
      <w:proofErr w:type="spellEnd"/>
      <w:r w:rsidRPr="002278DA">
        <w:rPr>
          <w:rFonts w:ascii="Open Sans" w:eastAsia="Times New Roman" w:hAnsi="Open Sans" w:cs="Open Sans"/>
          <w:color w:val="4D4D4D"/>
          <w:kern w:val="0"/>
          <w:sz w:val="21"/>
          <w:szCs w:val="21"/>
          <w:lang w:eastAsia="en-CA"/>
          <w14:ligatures w14:val="none"/>
        </w:rPr>
        <w:t xml:space="preserve"> faire </w:t>
      </w:r>
      <w:proofErr w:type="spellStart"/>
      <w:r w:rsidRPr="002278DA">
        <w:rPr>
          <w:rFonts w:ascii="Open Sans" w:eastAsia="Times New Roman" w:hAnsi="Open Sans" w:cs="Open Sans"/>
          <w:color w:val="4D4D4D"/>
          <w:kern w:val="0"/>
          <w:sz w:val="21"/>
          <w:szCs w:val="21"/>
          <w:lang w:eastAsia="en-CA"/>
          <w14:ligatures w14:val="none"/>
        </w:rPr>
        <w:t>appel</w:t>
      </w:r>
      <w:proofErr w:type="spellEnd"/>
      <w:r w:rsidRPr="002278DA">
        <w:rPr>
          <w:rFonts w:ascii="Open Sans" w:eastAsia="Times New Roman" w:hAnsi="Open Sans" w:cs="Open Sans"/>
          <w:color w:val="4D4D4D"/>
          <w:kern w:val="0"/>
          <w:sz w:val="21"/>
          <w:szCs w:val="21"/>
          <w:lang w:eastAsia="en-CA"/>
          <w14:ligatures w14:val="none"/>
        </w:rPr>
        <w:t xml:space="preserve"> à </w:t>
      </w:r>
      <w:proofErr w:type="spellStart"/>
      <w:r w:rsidRPr="002278DA">
        <w:rPr>
          <w:rFonts w:ascii="Open Sans" w:eastAsia="Times New Roman" w:hAnsi="Open Sans" w:cs="Open Sans"/>
          <w:color w:val="4D4D4D"/>
          <w:kern w:val="0"/>
          <w:sz w:val="21"/>
          <w:szCs w:val="21"/>
          <w:lang w:eastAsia="en-CA"/>
          <w14:ligatures w14:val="none"/>
        </w:rPr>
        <w:t>vos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compétences</w:t>
      </w:r>
      <w:proofErr w:type="spellEnd"/>
      <w:r w:rsidRPr="002278DA">
        <w:rPr>
          <w:rFonts w:ascii="Open Sans" w:eastAsia="Times New Roman" w:hAnsi="Open Sans" w:cs="Open Sans"/>
          <w:color w:val="4D4D4D"/>
          <w:kern w:val="0"/>
          <w:sz w:val="21"/>
          <w:szCs w:val="21"/>
          <w:lang w:eastAsia="en-CA"/>
          <w14:ligatures w14:val="none"/>
        </w:rPr>
        <w:t xml:space="preserve"> pour le poste de </w:t>
      </w:r>
      <w:proofErr w:type="spellStart"/>
      <w:r w:rsidRPr="002278DA">
        <w:rPr>
          <w:rFonts w:ascii="Open Sans" w:eastAsia="Times New Roman" w:hAnsi="Open Sans" w:cs="Open Sans"/>
          <w:color w:val="4D4D4D"/>
          <w:kern w:val="0"/>
          <w:sz w:val="21"/>
          <w:szCs w:val="21"/>
          <w:lang w:eastAsia="en-CA"/>
          <w14:ligatures w14:val="none"/>
        </w:rPr>
        <w:t>spécialiste</w:t>
      </w:r>
      <w:proofErr w:type="spellEnd"/>
      <w:r w:rsidRPr="002278DA">
        <w:rPr>
          <w:rFonts w:ascii="Open Sans" w:eastAsia="Times New Roman" w:hAnsi="Open Sans" w:cs="Open Sans"/>
          <w:color w:val="4D4D4D"/>
          <w:kern w:val="0"/>
          <w:sz w:val="21"/>
          <w:szCs w:val="21"/>
          <w:lang w:eastAsia="en-CA"/>
          <w14:ligatures w14:val="none"/>
        </w:rPr>
        <w:t xml:space="preserve"> technique.</w:t>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color w:val="4D4D4D"/>
          <w:kern w:val="0"/>
          <w:sz w:val="21"/>
          <w:szCs w:val="21"/>
          <w:lang w:eastAsia="en-CA"/>
          <w14:ligatures w14:val="none"/>
        </w:rPr>
        <w:br/>
      </w:r>
      <w:proofErr w:type="spellStart"/>
      <w:r w:rsidRPr="002278DA">
        <w:rPr>
          <w:rFonts w:ascii="Open Sans" w:eastAsia="Times New Roman" w:hAnsi="Open Sans" w:cs="Open Sans"/>
          <w:b/>
          <w:bCs/>
          <w:color w:val="4D4D4D"/>
          <w:kern w:val="0"/>
          <w:sz w:val="21"/>
          <w:szCs w:val="21"/>
          <w:lang w:eastAsia="en-CA"/>
          <w14:ligatures w14:val="none"/>
        </w:rPr>
        <w:t>Pourquoi</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travailler</w:t>
      </w:r>
      <w:proofErr w:type="spellEnd"/>
      <w:r w:rsidRPr="002278DA">
        <w:rPr>
          <w:rFonts w:ascii="Open Sans" w:eastAsia="Times New Roman" w:hAnsi="Open Sans" w:cs="Open Sans"/>
          <w:b/>
          <w:bCs/>
          <w:color w:val="4D4D4D"/>
          <w:kern w:val="0"/>
          <w:sz w:val="21"/>
          <w:szCs w:val="21"/>
          <w:lang w:eastAsia="en-CA"/>
          <w14:ligatures w14:val="none"/>
        </w:rPr>
        <w:t xml:space="preserve"> pour la </w:t>
      </w:r>
      <w:proofErr w:type="spellStart"/>
      <w:r w:rsidRPr="002278DA">
        <w:rPr>
          <w:rFonts w:ascii="Open Sans" w:eastAsia="Times New Roman" w:hAnsi="Open Sans" w:cs="Open Sans"/>
          <w:b/>
          <w:bCs/>
          <w:color w:val="4D4D4D"/>
          <w:kern w:val="0"/>
          <w:sz w:val="21"/>
          <w:szCs w:val="21"/>
          <w:lang w:eastAsia="en-CA"/>
          <w14:ligatures w14:val="none"/>
        </w:rPr>
        <w:t>fonction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publique</w:t>
      </w:r>
      <w:proofErr w:type="spellEnd"/>
      <w:r w:rsidRPr="002278DA">
        <w:rPr>
          <w:rFonts w:ascii="Open Sans" w:eastAsia="Times New Roman" w:hAnsi="Open Sans" w:cs="Open Sans"/>
          <w:b/>
          <w:bCs/>
          <w:color w:val="4D4D4D"/>
          <w:kern w:val="0"/>
          <w:sz w:val="21"/>
          <w:szCs w:val="21"/>
          <w:lang w:eastAsia="en-CA"/>
          <w14:ligatures w14:val="none"/>
        </w:rPr>
        <w:t xml:space="preserve"> de </w:t>
      </w:r>
      <w:proofErr w:type="spellStart"/>
      <w:r w:rsidRPr="002278DA">
        <w:rPr>
          <w:rFonts w:ascii="Open Sans" w:eastAsia="Times New Roman" w:hAnsi="Open Sans" w:cs="Open Sans"/>
          <w:b/>
          <w:bCs/>
          <w:color w:val="4D4D4D"/>
          <w:kern w:val="0"/>
          <w:sz w:val="21"/>
          <w:szCs w:val="21"/>
          <w:lang w:eastAsia="en-CA"/>
          <w14:ligatures w14:val="none"/>
        </w:rPr>
        <w:t>l'Ontario</w:t>
      </w:r>
      <w:proofErr w:type="spellEnd"/>
      <w:r w:rsidRPr="002278DA">
        <w:rPr>
          <w:rFonts w:ascii="Open Sans" w:eastAsia="Times New Roman" w:hAnsi="Open Sans" w:cs="Open Sans"/>
          <w:b/>
          <w:bC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xml:space="preserve">La </w:t>
      </w:r>
      <w:proofErr w:type="spellStart"/>
      <w:r w:rsidRPr="002278DA">
        <w:rPr>
          <w:rFonts w:ascii="Open Sans" w:eastAsia="Times New Roman" w:hAnsi="Open Sans" w:cs="Open Sans"/>
          <w:color w:val="4D4D4D"/>
          <w:kern w:val="0"/>
          <w:sz w:val="21"/>
          <w:szCs w:val="21"/>
          <w:lang w:eastAsia="en-CA"/>
          <w14:ligatures w14:val="none"/>
        </w:rPr>
        <w:t>fonction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publique</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l'Ontario</w:t>
      </w:r>
      <w:proofErr w:type="spellEnd"/>
      <w:r w:rsidRPr="002278DA">
        <w:rPr>
          <w:rFonts w:ascii="Open Sans" w:eastAsia="Times New Roman" w:hAnsi="Open Sans" w:cs="Open Sans"/>
          <w:color w:val="4D4D4D"/>
          <w:kern w:val="0"/>
          <w:sz w:val="21"/>
          <w:szCs w:val="21"/>
          <w:lang w:eastAsia="en-CA"/>
          <w14:ligatures w14:val="none"/>
        </w:rPr>
        <w:t xml:space="preserve"> (FPO) </w:t>
      </w:r>
      <w:proofErr w:type="spellStart"/>
      <w:r w:rsidRPr="002278DA">
        <w:rPr>
          <w:rFonts w:ascii="Open Sans" w:eastAsia="Times New Roman" w:hAnsi="Open Sans" w:cs="Open Sans"/>
          <w:color w:val="4D4D4D"/>
          <w:kern w:val="0"/>
          <w:sz w:val="21"/>
          <w:szCs w:val="21"/>
          <w:lang w:eastAsia="en-CA"/>
          <w14:ligatures w14:val="none"/>
        </w:rPr>
        <w:t>s'engage</w:t>
      </w:r>
      <w:proofErr w:type="spellEnd"/>
      <w:r w:rsidRPr="002278DA">
        <w:rPr>
          <w:rFonts w:ascii="Open Sans" w:eastAsia="Times New Roman" w:hAnsi="Open Sans" w:cs="Open Sans"/>
          <w:color w:val="4D4D4D"/>
          <w:kern w:val="0"/>
          <w:sz w:val="21"/>
          <w:szCs w:val="21"/>
          <w:lang w:eastAsia="en-CA"/>
          <w14:ligatures w14:val="none"/>
        </w:rPr>
        <w:t xml:space="preserve"> à </w:t>
      </w:r>
      <w:proofErr w:type="spellStart"/>
      <w:r w:rsidRPr="002278DA">
        <w:rPr>
          <w:rFonts w:ascii="Open Sans" w:eastAsia="Times New Roman" w:hAnsi="Open Sans" w:cs="Open Sans"/>
          <w:color w:val="4D4D4D"/>
          <w:kern w:val="0"/>
          <w:sz w:val="21"/>
          <w:szCs w:val="21"/>
          <w:lang w:eastAsia="en-CA"/>
          <w14:ligatures w14:val="none"/>
        </w:rPr>
        <w:t>être</w:t>
      </w:r>
      <w:proofErr w:type="spellEnd"/>
      <w:r w:rsidRPr="002278DA">
        <w:rPr>
          <w:rFonts w:ascii="Open Sans" w:eastAsia="Times New Roman" w:hAnsi="Open Sans" w:cs="Open Sans"/>
          <w:color w:val="4D4D4D"/>
          <w:kern w:val="0"/>
          <w:sz w:val="21"/>
          <w:szCs w:val="21"/>
          <w:lang w:eastAsia="en-CA"/>
          <w14:ligatures w14:val="none"/>
        </w:rPr>
        <w:t xml:space="preserve"> un </w:t>
      </w:r>
      <w:proofErr w:type="spellStart"/>
      <w:r w:rsidRPr="002278DA">
        <w:rPr>
          <w:rFonts w:ascii="Open Sans" w:eastAsia="Times New Roman" w:hAnsi="Open Sans" w:cs="Open Sans"/>
          <w:color w:val="4D4D4D"/>
          <w:kern w:val="0"/>
          <w:sz w:val="21"/>
          <w:szCs w:val="21"/>
          <w:lang w:eastAsia="en-CA"/>
          <w14:ligatures w14:val="none"/>
        </w:rPr>
        <w:t>employeur</w:t>
      </w:r>
      <w:proofErr w:type="spellEnd"/>
      <w:r w:rsidRPr="002278DA">
        <w:rPr>
          <w:rFonts w:ascii="Open Sans" w:eastAsia="Times New Roman" w:hAnsi="Open Sans" w:cs="Open Sans"/>
          <w:color w:val="4D4D4D"/>
          <w:kern w:val="0"/>
          <w:sz w:val="21"/>
          <w:szCs w:val="21"/>
          <w:lang w:eastAsia="en-CA"/>
          <w14:ligatures w14:val="none"/>
        </w:rPr>
        <w:t xml:space="preserve"> de premier choix,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créant</w:t>
      </w:r>
      <w:proofErr w:type="spellEnd"/>
      <w:r w:rsidRPr="002278DA">
        <w:rPr>
          <w:rFonts w:ascii="Open Sans" w:eastAsia="Times New Roman" w:hAnsi="Open Sans" w:cs="Open Sans"/>
          <w:color w:val="4D4D4D"/>
          <w:kern w:val="0"/>
          <w:sz w:val="21"/>
          <w:szCs w:val="21"/>
          <w:lang w:eastAsia="en-CA"/>
          <w14:ligatures w14:val="none"/>
        </w:rPr>
        <w:t xml:space="preserve"> un </w:t>
      </w:r>
      <w:proofErr w:type="spellStart"/>
      <w:r w:rsidRPr="002278DA">
        <w:rPr>
          <w:rFonts w:ascii="Open Sans" w:eastAsia="Times New Roman" w:hAnsi="Open Sans" w:cs="Open Sans"/>
          <w:color w:val="4D4D4D"/>
          <w:kern w:val="0"/>
          <w:sz w:val="21"/>
          <w:szCs w:val="21"/>
          <w:lang w:eastAsia="en-CA"/>
          <w14:ligatures w14:val="none"/>
        </w:rPr>
        <w:t>environnement</w:t>
      </w:r>
      <w:proofErr w:type="spellEnd"/>
      <w:r w:rsidRPr="002278DA">
        <w:rPr>
          <w:rFonts w:ascii="Open Sans" w:eastAsia="Times New Roman" w:hAnsi="Open Sans" w:cs="Open Sans"/>
          <w:color w:val="4D4D4D"/>
          <w:kern w:val="0"/>
          <w:sz w:val="21"/>
          <w:szCs w:val="21"/>
          <w:lang w:eastAsia="en-CA"/>
          <w14:ligatures w14:val="none"/>
        </w:rPr>
        <w:t xml:space="preserve"> de travail </w:t>
      </w:r>
      <w:proofErr w:type="spellStart"/>
      <w:r w:rsidRPr="002278DA">
        <w:rPr>
          <w:rFonts w:ascii="Open Sans" w:eastAsia="Times New Roman" w:hAnsi="Open Sans" w:cs="Open Sans"/>
          <w:color w:val="4D4D4D"/>
          <w:kern w:val="0"/>
          <w:sz w:val="21"/>
          <w:szCs w:val="21"/>
          <w:lang w:eastAsia="en-CA"/>
          <w14:ligatures w14:val="none"/>
        </w:rPr>
        <w:t>positif</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inclusif</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color w:val="4D4D4D"/>
          <w:kern w:val="0"/>
          <w:sz w:val="21"/>
          <w:szCs w:val="21"/>
          <w:lang w:eastAsia="en-CA"/>
          <w14:ligatures w14:val="none"/>
        </w:rPr>
        <w:br/>
        <w:t xml:space="preserve">Nous </w:t>
      </w:r>
      <w:proofErr w:type="spellStart"/>
      <w:r w:rsidRPr="002278DA">
        <w:rPr>
          <w:rFonts w:ascii="Open Sans" w:eastAsia="Times New Roman" w:hAnsi="Open Sans" w:cs="Open Sans"/>
          <w:color w:val="4D4D4D"/>
          <w:kern w:val="0"/>
          <w:sz w:val="21"/>
          <w:szCs w:val="21"/>
          <w:lang w:eastAsia="en-CA"/>
          <w14:ligatures w14:val="none"/>
        </w:rPr>
        <w:t>offrons</w:t>
      </w:r>
      <w:proofErr w:type="spellEnd"/>
      <w:r w:rsidRPr="002278DA">
        <w:rPr>
          <w:rFonts w:ascii="Open Sans" w:eastAsia="Times New Roman" w:hAnsi="Open Sans" w:cs="Open Sans"/>
          <w:color w:val="4D4D4D"/>
          <w:kern w:val="0"/>
          <w:sz w:val="21"/>
          <w:szCs w:val="21"/>
          <w:lang w:eastAsia="en-CA"/>
          <w14:ligatures w14:val="none"/>
        </w:rPr>
        <w:t xml:space="preserve"> :</w:t>
      </w:r>
      <w:r w:rsidRPr="002278DA">
        <w:rPr>
          <w:rFonts w:ascii="Open Sans" w:eastAsia="Times New Roman" w:hAnsi="Open Sans" w:cs="Open Sans"/>
          <w:color w:val="4D4D4D"/>
          <w:kern w:val="0"/>
          <w:sz w:val="21"/>
          <w:szCs w:val="21"/>
          <w:lang w:eastAsia="en-CA"/>
          <w14:ligatures w14:val="none"/>
        </w:rPr>
        <w:br/>
        <w:t xml:space="preserve">• </w:t>
      </w:r>
      <w:proofErr w:type="spellStart"/>
      <w:r w:rsidRPr="002278DA">
        <w:rPr>
          <w:rFonts w:ascii="Open Sans" w:eastAsia="Times New Roman" w:hAnsi="Open Sans" w:cs="Open Sans"/>
          <w:color w:val="4D4D4D"/>
          <w:kern w:val="0"/>
          <w:sz w:val="21"/>
          <w:szCs w:val="21"/>
          <w:lang w:eastAsia="en-CA"/>
          <w14:ligatures w14:val="none"/>
        </w:rPr>
        <w:t>une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rémunération</w:t>
      </w:r>
      <w:proofErr w:type="spellEnd"/>
      <w:r w:rsidRPr="002278DA">
        <w:rPr>
          <w:rFonts w:ascii="Open Sans" w:eastAsia="Times New Roman" w:hAnsi="Open Sans" w:cs="Open Sans"/>
          <w:color w:val="4D4D4D"/>
          <w:kern w:val="0"/>
          <w:sz w:val="21"/>
          <w:szCs w:val="21"/>
          <w:lang w:eastAsia="en-CA"/>
          <w14:ligatures w14:val="none"/>
        </w:rPr>
        <w:t xml:space="preserve"> et des </w:t>
      </w:r>
      <w:proofErr w:type="spellStart"/>
      <w:r w:rsidRPr="002278DA">
        <w:rPr>
          <w:rFonts w:ascii="Open Sans" w:eastAsia="Times New Roman" w:hAnsi="Open Sans" w:cs="Open Sans"/>
          <w:color w:val="4D4D4D"/>
          <w:kern w:val="0"/>
          <w:sz w:val="21"/>
          <w:szCs w:val="21"/>
          <w:lang w:eastAsia="en-CA"/>
          <w14:ligatures w14:val="none"/>
        </w:rPr>
        <w:t>avantages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compétitifs</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des conditions de travail flexibles;</w:t>
      </w:r>
      <w:r w:rsidRPr="002278DA">
        <w:rPr>
          <w:rFonts w:ascii="Open Sans" w:eastAsia="Times New Roman" w:hAnsi="Open Sans" w:cs="Open Sans"/>
          <w:color w:val="4D4D4D"/>
          <w:kern w:val="0"/>
          <w:sz w:val="21"/>
          <w:szCs w:val="21"/>
          <w:lang w:eastAsia="en-CA"/>
          <w14:ligatures w14:val="none"/>
        </w:rPr>
        <w:br/>
        <w:t xml:space="preserve">• </w:t>
      </w:r>
      <w:proofErr w:type="spellStart"/>
      <w:r w:rsidRPr="002278DA">
        <w:rPr>
          <w:rFonts w:ascii="Open Sans" w:eastAsia="Times New Roman" w:hAnsi="Open Sans" w:cs="Open Sans"/>
          <w:color w:val="4D4D4D"/>
          <w:kern w:val="0"/>
          <w:sz w:val="21"/>
          <w:szCs w:val="21"/>
          <w:lang w:eastAsia="en-CA"/>
          <w14:ligatures w14:val="none"/>
        </w:rPr>
        <w:t>une</w:t>
      </w:r>
      <w:proofErr w:type="spellEnd"/>
      <w:r w:rsidRPr="002278DA">
        <w:rPr>
          <w:rFonts w:ascii="Open Sans" w:eastAsia="Times New Roman" w:hAnsi="Open Sans" w:cs="Open Sans"/>
          <w:color w:val="4D4D4D"/>
          <w:kern w:val="0"/>
          <w:sz w:val="21"/>
          <w:szCs w:val="21"/>
          <w:lang w:eastAsia="en-CA"/>
          <w14:ligatures w14:val="none"/>
        </w:rPr>
        <w:t xml:space="preserve"> culture de travail </w:t>
      </w:r>
      <w:proofErr w:type="spellStart"/>
      <w:r w:rsidRPr="002278DA">
        <w:rPr>
          <w:rFonts w:ascii="Open Sans" w:eastAsia="Times New Roman" w:hAnsi="Open Sans" w:cs="Open Sans"/>
          <w:color w:val="4D4D4D"/>
          <w:kern w:val="0"/>
          <w:sz w:val="21"/>
          <w:szCs w:val="21"/>
          <w:lang w:eastAsia="en-CA"/>
          <w14:ligatures w14:val="none"/>
        </w:rPr>
        <w:t>collégiale</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professionnelle</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xml:space="preserve">• des </w:t>
      </w:r>
      <w:proofErr w:type="spellStart"/>
      <w:r w:rsidRPr="002278DA">
        <w:rPr>
          <w:rFonts w:ascii="Open Sans" w:eastAsia="Times New Roman" w:hAnsi="Open Sans" w:cs="Open Sans"/>
          <w:color w:val="4D4D4D"/>
          <w:kern w:val="0"/>
          <w:sz w:val="21"/>
          <w:szCs w:val="21"/>
          <w:lang w:eastAsia="en-CA"/>
          <w14:ligatures w14:val="none"/>
        </w:rPr>
        <w:t>possibilités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d'évolution</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carrière</w:t>
      </w:r>
      <w:proofErr w:type="spellEnd"/>
      <w:r w:rsidRPr="002278DA">
        <w:rPr>
          <w:rFonts w:ascii="Open Sans" w:eastAsia="Times New Roman" w:hAnsi="Open Sans" w:cs="Open Sans"/>
          <w:color w:val="4D4D4D"/>
          <w:kern w:val="0"/>
          <w:sz w:val="21"/>
          <w:szCs w:val="21"/>
          <w:lang w:eastAsia="en-CA"/>
          <w14:ligatures w14:val="none"/>
        </w:rPr>
        <w:t xml:space="preserve"> et de </w:t>
      </w:r>
      <w:proofErr w:type="spellStart"/>
      <w:r w:rsidRPr="002278DA">
        <w:rPr>
          <w:rFonts w:ascii="Open Sans" w:eastAsia="Times New Roman" w:hAnsi="Open Sans" w:cs="Open Sans"/>
          <w:color w:val="4D4D4D"/>
          <w:kern w:val="0"/>
          <w:sz w:val="21"/>
          <w:szCs w:val="21"/>
          <w:lang w:eastAsia="en-CA"/>
          <w14:ligatures w14:val="none"/>
        </w:rPr>
        <w:t>développement</w:t>
      </w:r>
      <w:proofErr w:type="spellEnd"/>
      <w:r w:rsidRPr="002278DA">
        <w:rPr>
          <w:rFonts w:ascii="Open Sans" w:eastAsia="Times New Roman" w:hAnsi="Open Sans" w:cs="Open Sans"/>
          <w:color w:val="4D4D4D"/>
          <w:kern w:val="0"/>
          <w:sz w:val="21"/>
          <w:szCs w:val="21"/>
          <w:lang w:eastAsia="en-CA"/>
          <w14:ligatures w14:val="none"/>
        </w:rPr>
        <w:t xml:space="preserve"> dans de </w:t>
      </w:r>
      <w:proofErr w:type="spellStart"/>
      <w:r w:rsidRPr="002278DA">
        <w:rPr>
          <w:rFonts w:ascii="Open Sans" w:eastAsia="Times New Roman" w:hAnsi="Open Sans" w:cs="Open Sans"/>
          <w:color w:val="4D4D4D"/>
          <w:kern w:val="0"/>
          <w:sz w:val="21"/>
          <w:szCs w:val="21"/>
          <w:lang w:eastAsia="en-CA"/>
          <w14:ligatures w14:val="none"/>
        </w:rPr>
        <w:t>nombreux</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domaines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d'activité</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xml:space="preserve">• </w:t>
      </w:r>
      <w:proofErr w:type="spellStart"/>
      <w:r w:rsidRPr="002278DA">
        <w:rPr>
          <w:rFonts w:ascii="Open Sans" w:eastAsia="Times New Roman" w:hAnsi="Open Sans" w:cs="Open Sans"/>
          <w:color w:val="4D4D4D"/>
          <w:kern w:val="0"/>
          <w:sz w:val="21"/>
          <w:szCs w:val="21"/>
          <w:lang w:eastAsia="en-CA"/>
          <w14:ligatures w14:val="none"/>
        </w:rPr>
        <w:t>une</w:t>
      </w:r>
      <w:proofErr w:type="spellEnd"/>
      <w:r w:rsidRPr="002278DA">
        <w:rPr>
          <w:rFonts w:ascii="Open Sans" w:eastAsia="Times New Roman" w:hAnsi="Open Sans" w:cs="Open Sans"/>
          <w:color w:val="4D4D4D"/>
          <w:kern w:val="0"/>
          <w:sz w:val="21"/>
          <w:szCs w:val="21"/>
          <w:lang w:eastAsia="en-CA"/>
          <w14:ligatures w14:val="none"/>
        </w:rPr>
        <w:t xml:space="preserve"> formation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cours</w:t>
      </w:r>
      <w:proofErr w:type="spellEnd"/>
      <w:r w:rsidRPr="002278DA">
        <w:rPr>
          <w:rFonts w:ascii="Open Sans" w:eastAsia="Times New Roman" w:hAnsi="Open Sans" w:cs="Open Sans"/>
          <w:color w:val="4D4D4D"/>
          <w:kern w:val="0"/>
          <w:sz w:val="21"/>
          <w:szCs w:val="21"/>
          <w:lang w:eastAsia="en-CA"/>
          <w14:ligatures w14:val="none"/>
        </w:rPr>
        <w:t xml:space="preserve"> d'emploi pour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aider à </w:t>
      </w:r>
      <w:proofErr w:type="spellStart"/>
      <w:r w:rsidRPr="002278DA">
        <w:rPr>
          <w:rFonts w:ascii="Open Sans" w:eastAsia="Times New Roman" w:hAnsi="Open Sans" w:cs="Open Sans"/>
          <w:color w:val="4D4D4D"/>
          <w:kern w:val="0"/>
          <w:sz w:val="21"/>
          <w:szCs w:val="21"/>
          <w:lang w:eastAsia="en-CA"/>
          <w14:ligatures w14:val="none"/>
        </w:rPr>
        <w:t>réussir</w:t>
      </w:r>
      <w:proofErr w:type="spellEnd"/>
      <w:r w:rsidRPr="002278DA">
        <w:rPr>
          <w:rFonts w:ascii="Open Sans" w:eastAsia="Times New Roman" w:hAnsi="Open Sans" w:cs="Open Sans"/>
          <w:color w:val="4D4D4D"/>
          <w:kern w:val="0"/>
          <w:sz w:val="21"/>
          <w:szCs w:val="21"/>
          <w:lang w:eastAsia="en-CA"/>
          <w14:ligatures w14:val="none"/>
        </w:rPr>
        <w:t xml:space="preserve"> dans </w:t>
      </w:r>
      <w:proofErr w:type="spellStart"/>
      <w:r w:rsidRPr="002278DA">
        <w:rPr>
          <w:rFonts w:ascii="Open Sans" w:eastAsia="Times New Roman" w:hAnsi="Open Sans" w:cs="Open Sans"/>
          <w:color w:val="4D4D4D"/>
          <w:kern w:val="0"/>
          <w:sz w:val="21"/>
          <w:szCs w:val="21"/>
          <w:lang w:eastAsia="en-CA"/>
          <w14:ligatures w14:val="none"/>
        </w:rPr>
        <w:t>votre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fonction</w:t>
      </w:r>
      <w:proofErr w:type="spellEnd"/>
      <w:r w:rsidRPr="002278DA">
        <w:rPr>
          <w:rFonts w:ascii="Open Sans" w:eastAsia="Times New Roman" w:hAnsi="Open Sans" w:cs="Open Sans"/>
          <w:color w:val="4D4D4D"/>
          <w:kern w:val="0"/>
          <w:sz w:val="21"/>
          <w:szCs w:val="21"/>
          <w:lang w:eastAsia="en-CA"/>
          <w14:ligatures w14:val="none"/>
        </w:rPr>
        <w:t>.</w:t>
      </w:r>
    </w:p>
    <w:p w14:paraId="782AE68C" w14:textId="77777777" w:rsidR="00A45D38" w:rsidRPr="002278DA" w:rsidRDefault="00A45D38" w:rsidP="00A45D38">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278DA">
        <w:rPr>
          <w:rFonts w:ascii="inherit" w:eastAsia="Times New Roman" w:hAnsi="inherit" w:cs="Open Sans"/>
          <w:b/>
          <w:bCs/>
          <w:color w:val="4D4D4D"/>
          <w:kern w:val="0"/>
          <w:sz w:val="26"/>
          <w:szCs w:val="26"/>
          <w:lang w:eastAsia="en-CA"/>
          <w14:ligatures w14:val="none"/>
        </w:rPr>
        <w:t xml:space="preserve">Engagement de la FPO à </w:t>
      </w:r>
      <w:proofErr w:type="spellStart"/>
      <w:r w:rsidRPr="002278DA">
        <w:rPr>
          <w:rFonts w:ascii="inherit" w:eastAsia="Times New Roman" w:hAnsi="inherit" w:cs="Open Sans"/>
          <w:b/>
          <w:bCs/>
          <w:color w:val="4D4D4D"/>
          <w:kern w:val="0"/>
          <w:sz w:val="26"/>
          <w:szCs w:val="26"/>
          <w:lang w:eastAsia="en-CA"/>
          <w14:ligatures w14:val="none"/>
        </w:rPr>
        <w:t>l'égard</w:t>
      </w:r>
      <w:proofErr w:type="spellEnd"/>
      <w:r w:rsidRPr="002278DA">
        <w:rPr>
          <w:rFonts w:ascii="inherit" w:eastAsia="Times New Roman" w:hAnsi="inherit" w:cs="Open Sans"/>
          <w:b/>
          <w:bCs/>
          <w:color w:val="4D4D4D"/>
          <w:kern w:val="0"/>
          <w:sz w:val="26"/>
          <w:szCs w:val="26"/>
          <w:lang w:eastAsia="en-CA"/>
          <w14:ligatures w14:val="none"/>
        </w:rPr>
        <w:t xml:space="preserve"> de la </w:t>
      </w:r>
      <w:proofErr w:type="spellStart"/>
      <w:r w:rsidRPr="002278DA">
        <w:rPr>
          <w:rFonts w:ascii="inherit" w:eastAsia="Times New Roman" w:hAnsi="inherit" w:cs="Open Sans"/>
          <w:b/>
          <w:bCs/>
          <w:color w:val="4D4D4D"/>
          <w:kern w:val="0"/>
          <w:sz w:val="26"/>
          <w:szCs w:val="26"/>
          <w:lang w:eastAsia="en-CA"/>
          <w14:ligatures w14:val="none"/>
        </w:rPr>
        <w:t>diversité</w:t>
      </w:r>
      <w:proofErr w:type="spellEnd"/>
      <w:r w:rsidRPr="002278DA">
        <w:rPr>
          <w:rFonts w:ascii="inherit" w:eastAsia="Times New Roman" w:hAnsi="inherit" w:cs="Open Sans"/>
          <w:b/>
          <w:bCs/>
          <w:color w:val="4D4D4D"/>
          <w:kern w:val="0"/>
          <w:sz w:val="26"/>
          <w:szCs w:val="26"/>
          <w:lang w:eastAsia="en-CA"/>
          <w14:ligatures w14:val="none"/>
        </w:rPr>
        <w:t xml:space="preserve">, de </w:t>
      </w:r>
      <w:proofErr w:type="spellStart"/>
      <w:r w:rsidRPr="002278DA">
        <w:rPr>
          <w:rFonts w:ascii="inherit" w:eastAsia="Times New Roman" w:hAnsi="inherit" w:cs="Open Sans"/>
          <w:b/>
          <w:bCs/>
          <w:color w:val="4D4D4D"/>
          <w:kern w:val="0"/>
          <w:sz w:val="26"/>
          <w:szCs w:val="26"/>
          <w:lang w:eastAsia="en-CA"/>
          <w14:ligatures w14:val="none"/>
        </w:rPr>
        <w:t>l'inclusion</w:t>
      </w:r>
      <w:proofErr w:type="spellEnd"/>
      <w:r w:rsidRPr="002278DA">
        <w:rPr>
          <w:rFonts w:ascii="inherit" w:eastAsia="Times New Roman" w:hAnsi="inherit" w:cs="Open Sans"/>
          <w:b/>
          <w:bCs/>
          <w:color w:val="4D4D4D"/>
          <w:kern w:val="0"/>
          <w:sz w:val="26"/>
          <w:szCs w:val="26"/>
          <w:lang w:eastAsia="en-CA"/>
          <w14:ligatures w14:val="none"/>
        </w:rPr>
        <w:t xml:space="preserve">, de </w:t>
      </w:r>
      <w:proofErr w:type="spellStart"/>
      <w:r w:rsidRPr="002278DA">
        <w:rPr>
          <w:rFonts w:ascii="inherit" w:eastAsia="Times New Roman" w:hAnsi="inherit" w:cs="Open Sans"/>
          <w:b/>
          <w:bCs/>
          <w:color w:val="4D4D4D"/>
          <w:kern w:val="0"/>
          <w:sz w:val="26"/>
          <w:szCs w:val="26"/>
          <w:lang w:eastAsia="en-CA"/>
          <w14:ligatures w14:val="none"/>
        </w:rPr>
        <w:t>l'accessibilité</w:t>
      </w:r>
      <w:proofErr w:type="spellEnd"/>
      <w:r w:rsidRPr="002278DA">
        <w:rPr>
          <w:rFonts w:ascii="inherit" w:eastAsia="Times New Roman" w:hAnsi="inherit" w:cs="Open Sans"/>
          <w:b/>
          <w:bCs/>
          <w:color w:val="4D4D4D"/>
          <w:kern w:val="0"/>
          <w:sz w:val="26"/>
          <w:szCs w:val="26"/>
          <w:lang w:eastAsia="en-CA"/>
          <w14:ligatures w14:val="none"/>
        </w:rPr>
        <w:t xml:space="preserve"> et de la </w:t>
      </w:r>
      <w:proofErr w:type="spellStart"/>
      <w:r w:rsidRPr="002278DA">
        <w:rPr>
          <w:rFonts w:ascii="inherit" w:eastAsia="Times New Roman" w:hAnsi="inherit" w:cs="Open Sans"/>
          <w:b/>
          <w:bCs/>
          <w:color w:val="4D4D4D"/>
          <w:kern w:val="0"/>
          <w:sz w:val="26"/>
          <w:szCs w:val="26"/>
          <w:lang w:eastAsia="en-CA"/>
          <w14:ligatures w14:val="none"/>
        </w:rPr>
        <w:t>lutte</w:t>
      </w:r>
      <w:proofErr w:type="spellEnd"/>
      <w:r w:rsidRPr="002278DA">
        <w:rPr>
          <w:rFonts w:ascii="inherit" w:eastAsia="Times New Roman" w:hAnsi="inherit" w:cs="Open Sans"/>
          <w:b/>
          <w:bCs/>
          <w:color w:val="4D4D4D"/>
          <w:kern w:val="0"/>
          <w:sz w:val="26"/>
          <w:szCs w:val="26"/>
          <w:lang w:eastAsia="en-CA"/>
          <w14:ligatures w14:val="none"/>
        </w:rPr>
        <w:t xml:space="preserve"> </w:t>
      </w:r>
      <w:proofErr w:type="spellStart"/>
      <w:r w:rsidRPr="002278DA">
        <w:rPr>
          <w:rFonts w:ascii="inherit" w:eastAsia="Times New Roman" w:hAnsi="inherit" w:cs="Open Sans"/>
          <w:b/>
          <w:bCs/>
          <w:color w:val="4D4D4D"/>
          <w:kern w:val="0"/>
          <w:sz w:val="26"/>
          <w:szCs w:val="26"/>
          <w:lang w:eastAsia="en-CA"/>
          <w14:ligatures w14:val="none"/>
        </w:rPr>
        <w:t>contre</w:t>
      </w:r>
      <w:proofErr w:type="spellEnd"/>
      <w:r w:rsidRPr="002278DA">
        <w:rPr>
          <w:rFonts w:ascii="inherit" w:eastAsia="Times New Roman" w:hAnsi="inherit" w:cs="Open Sans"/>
          <w:b/>
          <w:bCs/>
          <w:color w:val="4D4D4D"/>
          <w:kern w:val="0"/>
          <w:sz w:val="26"/>
          <w:szCs w:val="26"/>
          <w:lang w:eastAsia="en-CA"/>
          <w14:ligatures w14:val="none"/>
        </w:rPr>
        <w:t xml:space="preserve"> le </w:t>
      </w:r>
      <w:proofErr w:type="spellStart"/>
      <w:proofErr w:type="gramStart"/>
      <w:r w:rsidRPr="002278DA">
        <w:rPr>
          <w:rFonts w:ascii="inherit" w:eastAsia="Times New Roman" w:hAnsi="inherit" w:cs="Open Sans"/>
          <w:b/>
          <w:bCs/>
          <w:color w:val="4D4D4D"/>
          <w:kern w:val="0"/>
          <w:sz w:val="26"/>
          <w:szCs w:val="26"/>
          <w:lang w:eastAsia="en-CA"/>
          <w14:ligatures w14:val="none"/>
        </w:rPr>
        <w:t>racisme</w:t>
      </w:r>
      <w:proofErr w:type="spellEnd"/>
      <w:r w:rsidRPr="002278DA">
        <w:rPr>
          <w:rFonts w:ascii="inherit" w:eastAsia="Times New Roman" w:hAnsi="inherit" w:cs="Open Sans"/>
          <w:b/>
          <w:bCs/>
          <w:color w:val="4D4D4D"/>
          <w:kern w:val="0"/>
          <w:sz w:val="26"/>
          <w:szCs w:val="26"/>
          <w:lang w:eastAsia="en-CA"/>
          <w14:ligatures w14:val="none"/>
        </w:rPr>
        <w:t xml:space="preserve"> :</w:t>
      </w:r>
      <w:proofErr w:type="gramEnd"/>
    </w:p>
    <w:p w14:paraId="20DB8804" w14:textId="23926DF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Nous </w:t>
      </w:r>
      <w:proofErr w:type="spellStart"/>
      <w:r w:rsidRPr="002278DA">
        <w:rPr>
          <w:rFonts w:ascii="Open Sans" w:eastAsia="Times New Roman" w:hAnsi="Open Sans" w:cs="Open Sans"/>
          <w:color w:val="4D4D4D"/>
          <w:kern w:val="0"/>
          <w:sz w:val="21"/>
          <w:szCs w:val="21"/>
          <w:lang w:eastAsia="en-CA"/>
          <w14:ligatures w14:val="none"/>
        </w:rPr>
        <w:t>sommes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résolus</w:t>
      </w:r>
      <w:proofErr w:type="spellEnd"/>
      <w:r w:rsidRPr="002278DA">
        <w:rPr>
          <w:rFonts w:ascii="Open Sans" w:eastAsia="Times New Roman" w:hAnsi="Open Sans" w:cs="Open Sans"/>
          <w:color w:val="4D4D4D"/>
          <w:kern w:val="0"/>
          <w:sz w:val="21"/>
          <w:szCs w:val="21"/>
          <w:lang w:eastAsia="en-CA"/>
          <w14:ligatures w14:val="none"/>
        </w:rPr>
        <w:t xml:space="preserve"> à </w:t>
      </w:r>
      <w:proofErr w:type="spellStart"/>
      <w:r w:rsidRPr="002278DA">
        <w:rPr>
          <w:rFonts w:ascii="Open Sans" w:eastAsia="Times New Roman" w:hAnsi="Open Sans" w:cs="Open Sans"/>
          <w:color w:val="4D4D4D"/>
          <w:kern w:val="0"/>
          <w:sz w:val="21"/>
          <w:szCs w:val="21"/>
          <w:lang w:eastAsia="en-CA"/>
          <w14:ligatures w14:val="none"/>
        </w:rPr>
        <w:t>bâtir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une</w:t>
      </w:r>
      <w:proofErr w:type="spellEnd"/>
      <w:r w:rsidRPr="002278DA">
        <w:rPr>
          <w:rFonts w:ascii="Open Sans" w:eastAsia="Times New Roman" w:hAnsi="Open Sans" w:cs="Open Sans"/>
          <w:color w:val="4D4D4D"/>
          <w:kern w:val="0"/>
          <w:sz w:val="21"/>
          <w:szCs w:val="21"/>
          <w:lang w:eastAsia="en-CA"/>
          <w14:ligatures w14:val="none"/>
        </w:rPr>
        <w:t xml:space="preserve"> main-</w:t>
      </w:r>
      <w:proofErr w:type="spellStart"/>
      <w:r w:rsidRPr="002278DA">
        <w:rPr>
          <w:rFonts w:ascii="Open Sans" w:eastAsia="Times New Roman" w:hAnsi="Open Sans" w:cs="Open Sans"/>
          <w:color w:val="4D4D4D"/>
          <w:kern w:val="0"/>
          <w:sz w:val="21"/>
          <w:szCs w:val="21"/>
          <w:lang w:eastAsia="en-CA"/>
          <w14:ligatures w14:val="none"/>
        </w:rPr>
        <w:t>d'œuvre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représentative</w:t>
      </w:r>
      <w:proofErr w:type="spellEnd"/>
      <w:r w:rsidRPr="002278DA">
        <w:rPr>
          <w:rFonts w:ascii="Open Sans" w:eastAsia="Times New Roman" w:hAnsi="Open Sans" w:cs="Open Sans"/>
          <w:color w:val="4D4D4D"/>
          <w:kern w:val="0"/>
          <w:sz w:val="21"/>
          <w:szCs w:val="21"/>
          <w:lang w:eastAsia="en-CA"/>
          <w14:ligatures w14:val="none"/>
        </w:rPr>
        <w:t xml:space="preserve"> des gens que nous </w:t>
      </w:r>
      <w:proofErr w:type="spellStart"/>
      <w:r w:rsidRPr="002278DA">
        <w:rPr>
          <w:rFonts w:ascii="Open Sans" w:eastAsia="Times New Roman" w:hAnsi="Open Sans" w:cs="Open Sans"/>
          <w:color w:val="4D4D4D"/>
          <w:kern w:val="0"/>
          <w:sz w:val="21"/>
          <w:szCs w:val="21"/>
          <w:lang w:eastAsia="en-CA"/>
          <w14:ligatures w14:val="none"/>
        </w:rPr>
        <w:t>servons</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même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qu'à</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promouvoir</w:t>
      </w:r>
      <w:proofErr w:type="spellEnd"/>
      <w:r w:rsidRPr="002278DA">
        <w:rPr>
          <w:rFonts w:ascii="Open Sans" w:eastAsia="Times New Roman" w:hAnsi="Open Sans" w:cs="Open Sans"/>
          <w:color w:val="4D4D4D"/>
          <w:kern w:val="0"/>
          <w:sz w:val="21"/>
          <w:szCs w:val="21"/>
          <w:lang w:eastAsia="en-CA"/>
          <w14:ligatures w14:val="none"/>
        </w:rPr>
        <w:t xml:space="preserve"> la </w:t>
      </w:r>
      <w:proofErr w:type="spellStart"/>
      <w:r w:rsidRPr="002278DA">
        <w:rPr>
          <w:rFonts w:ascii="Open Sans" w:eastAsia="Times New Roman" w:hAnsi="Open Sans" w:cs="Open Sans"/>
          <w:color w:val="4D4D4D"/>
          <w:kern w:val="0"/>
          <w:sz w:val="21"/>
          <w:szCs w:val="21"/>
          <w:lang w:eastAsia="en-CA"/>
          <w14:ligatures w14:val="none"/>
        </w:rPr>
        <w:t>diversité</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l'antiracisme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l'inclusion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l'accessibilité</w:t>
      </w:r>
      <w:proofErr w:type="spellEnd"/>
      <w:r w:rsidRPr="002278DA">
        <w:rPr>
          <w:rFonts w:ascii="Open Sans" w:eastAsia="Times New Roman" w:hAnsi="Open Sans" w:cs="Open Sans"/>
          <w:color w:val="4D4D4D"/>
          <w:kern w:val="0"/>
          <w:sz w:val="21"/>
          <w:szCs w:val="21"/>
          <w:lang w:eastAsia="en-CA"/>
          <w14:ligatures w14:val="none"/>
        </w:rPr>
        <w:t xml:space="preserve">, le mérite, le respect et </w:t>
      </w:r>
      <w:proofErr w:type="spellStart"/>
      <w:r w:rsidRPr="002278DA">
        <w:rPr>
          <w:rFonts w:ascii="Open Sans" w:eastAsia="Times New Roman" w:hAnsi="Open Sans" w:cs="Open Sans"/>
          <w:color w:val="4D4D4D"/>
          <w:kern w:val="0"/>
          <w:sz w:val="21"/>
          <w:szCs w:val="21"/>
          <w:lang w:eastAsia="en-CA"/>
          <w14:ligatures w14:val="none"/>
        </w:rPr>
        <w:t>l'équité</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milieu de travail.</w:t>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color w:val="4D4D4D"/>
          <w:kern w:val="0"/>
          <w:sz w:val="21"/>
          <w:szCs w:val="21"/>
          <w:lang w:eastAsia="en-CA"/>
          <w14:ligatures w14:val="none"/>
        </w:rPr>
        <w:br/>
        <w:t xml:space="preserve">Nous </w:t>
      </w:r>
      <w:proofErr w:type="spellStart"/>
      <w:r w:rsidRPr="002278DA">
        <w:rPr>
          <w:rFonts w:ascii="Open Sans" w:eastAsia="Times New Roman" w:hAnsi="Open Sans" w:cs="Open Sans"/>
          <w:color w:val="4D4D4D"/>
          <w:kern w:val="0"/>
          <w:sz w:val="21"/>
          <w:szCs w:val="21"/>
          <w:lang w:eastAsia="en-CA"/>
          <w14:ligatures w14:val="none"/>
        </w:rPr>
        <w:t>invitons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toutes</w:t>
      </w:r>
      <w:proofErr w:type="spellEnd"/>
      <w:r w:rsidRPr="002278DA">
        <w:rPr>
          <w:rFonts w:ascii="Open Sans" w:eastAsia="Times New Roman" w:hAnsi="Open Sans" w:cs="Open Sans"/>
          <w:color w:val="4D4D4D"/>
          <w:kern w:val="0"/>
          <w:sz w:val="21"/>
          <w:szCs w:val="21"/>
          <w:lang w:eastAsia="en-CA"/>
          <w14:ligatures w14:val="none"/>
        </w:rPr>
        <w:t xml:space="preserve"> les </w:t>
      </w:r>
      <w:proofErr w:type="spellStart"/>
      <w:r w:rsidRPr="002278DA">
        <w:rPr>
          <w:rFonts w:ascii="Open Sans" w:eastAsia="Times New Roman" w:hAnsi="Open Sans" w:cs="Open Sans"/>
          <w:color w:val="4D4D4D"/>
          <w:kern w:val="0"/>
          <w:sz w:val="21"/>
          <w:szCs w:val="21"/>
          <w:lang w:eastAsia="en-CA"/>
          <w14:ligatures w14:val="none"/>
        </w:rPr>
        <w:t>personnes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intéressées</w:t>
      </w:r>
      <w:proofErr w:type="spellEnd"/>
      <w:r w:rsidRPr="002278DA">
        <w:rPr>
          <w:rFonts w:ascii="Open Sans" w:eastAsia="Times New Roman" w:hAnsi="Open Sans" w:cs="Open Sans"/>
          <w:color w:val="4D4D4D"/>
          <w:kern w:val="0"/>
          <w:sz w:val="21"/>
          <w:szCs w:val="21"/>
          <w:lang w:eastAsia="en-CA"/>
          <w14:ligatures w14:val="none"/>
        </w:rPr>
        <w:t xml:space="preserve"> à </w:t>
      </w:r>
      <w:proofErr w:type="spellStart"/>
      <w:r w:rsidRPr="002278DA">
        <w:rPr>
          <w:rFonts w:ascii="Open Sans" w:eastAsia="Times New Roman" w:hAnsi="Open Sans" w:cs="Open Sans"/>
          <w:color w:val="4D4D4D"/>
          <w:kern w:val="0"/>
          <w:sz w:val="21"/>
          <w:szCs w:val="21"/>
          <w:lang w:eastAsia="en-CA"/>
          <w14:ligatures w14:val="none"/>
        </w:rPr>
        <w:t>postuler</w:t>
      </w:r>
      <w:proofErr w:type="spellEnd"/>
      <w:r w:rsidRPr="002278DA">
        <w:rPr>
          <w:rFonts w:ascii="Open Sans" w:eastAsia="Times New Roman" w:hAnsi="Open Sans" w:cs="Open Sans"/>
          <w:color w:val="4D4D4D"/>
          <w:kern w:val="0"/>
          <w:sz w:val="21"/>
          <w:szCs w:val="21"/>
          <w:lang w:eastAsia="en-CA"/>
          <w14:ligatures w14:val="none"/>
        </w:rPr>
        <w:t xml:space="preserve">, tout </w:t>
      </w:r>
      <w:proofErr w:type="spellStart"/>
      <w:r w:rsidRPr="002278DA">
        <w:rPr>
          <w:rFonts w:ascii="Open Sans" w:eastAsia="Times New Roman" w:hAnsi="Open Sans" w:cs="Open Sans"/>
          <w:color w:val="4D4D4D"/>
          <w:kern w:val="0"/>
          <w:sz w:val="21"/>
          <w:szCs w:val="21"/>
          <w:lang w:eastAsia="en-CA"/>
          <w14:ligatures w14:val="none"/>
        </w:rPr>
        <w:t>particulièrement</w:t>
      </w:r>
      <w:proofErr w:type="spellEnd"/>
      <w:r w:rsidRPr="002278DA">
        <w:rPr>
          <w:rFonts w:ascii="Open Sans" w:eastAsia="Times New Roman" w:hAnsi="Open Sans" w:cs="Open Sans"/>
          <w:color w:val="4D4D4D"/>
          <w:kern w:val="0"/>
          <w:sz w:val="21"/>
          <w:szCs w:val="21"/>
          <w:lang w:eastAsia="en-CA"/>
          <w14:ligatures w14:val="none"/>
        </w:rPr>
        <w:t xml:space="preserve"> les </w:t>
      </w:r>
      <w:proofErr w:type="spellStart"/>
      <w:r w:rsidRPr="002278DA">
        <w:rPr>
          <w:rFonts w:ascii="Open Sans" w:eastAsia="Times New Roman" w:hAnsi="Open Sans" w:cs="Open Sans"/>
          <w:color w:val="4D4D4D"/>
          <w:kern w:val="0"/>
          <w:sz w:val="21"/>
          <w:szCs w:val="21"/>
          <w:lang w:eastAsia="en-CA"/>
          <w14:ligatures w14:val="none"/>
        </w:rPr>
        <w:t>personnes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lastRenderedPageBreak/>
        <w:t>handicapées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autochtones</w:t>
      </w:r>
      <w:proofErr w:type="spellEnd"/>
      <w:r w:rsidRPr="002278DA">
        <w:rPr>
          <w:rFonts w:ascii="Open Sans" w:eastAsia="Times New Roman" w:hAnsi="Open Sans" w:cs="Open Sans"/>
          <w:color w:val="4D4D4D"/>
          <w:kern w:val="0"/>
          <w:sz w:val="21"/>
          <w:szCs w:val="21"/>
          <w:lang w:eastAsia="en-CA"/>
          <w14:ligatures w14:val="none"/>
        </w:rPr>
        <w:t xml:space="preserve">, noires, </w:t>
      </w:r>
      <w:proofErr w:type="spellStart"/>
      <w:r w:rsidRPr="002278DA">
        <w:rPr>
          <w:rFonts w:ascii="Open Sans" w:eastAsia="Times New Roman" w:hAnsi="Open Sans" w:cs="Open Sans"/>
          <w:color w:val="4D4D4D"/>
          <w:kern w:val="0"/>
          <w:sz w:val="21"/>
          <w:szCs w:val="21"/>
          <w:lang w:eastAsia="en-CA"/>
          <w14:ligatures w14:val="none"/>
        </w:rPr>
        <w:t>racisées</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diverses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origines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ethniques</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culturelles</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diverses</w:t>
      </w:r>
      <w:proofErr w:type="spellEnd"/>
      <w:r w:rsidRPr="002278DA">
        <w:rPr>
          <w:rFonts w:ascii="Open Sans" w:eastAsia="Times New Roman" w:hAnsi="Open Sans" w:cs="Open Sans"/>
          <w:color w:val="4D4D4D"/>
          <w:kern w:val="0"/>
          <w:sz w:val="21"/>
          <w:szCs w:val="21"/>
          <w:lang w:eastAsia="en-CA"/>
          <w14:ligatures w14:val="none"/>
        </w:rPr>
        <w:t xml:space="preserve"> orientations </w:t>
      </w:r>
      <w:proofErr w:type="spellStart"/>
      <w:r w:rsidRPr="002278DA">
        <w:rPr>
          <w:rFonts w:ascii="Open Sans" w:eastAsia="Times New Roman" w:hAnsi="Open Sans" w:cs="Open Sans"/>
          <w:color w:val="4D4D4D"/>
          <w:kern w:val="0"/>
          <w:sz w:val="21"/>
          <w:szCs w:val="21"/>
          <w:lang w:eastAsia="en-CA"/>
          <w14:ligatures w14:val="none"/>
        </w:rPr>
        <w:t>sexuelles</w:t>
      </w:r>
      <w:proofErr w:type="spellEnd"/>
      <w:r w:rsidRPr="002278DA">
        <w:rPr>
          <w:rFonts w:ascii="Open Sans" w:eastAsia="Times New Roman" w:hAnsi="Open Sans" w:cs="Open Sans"/>
          <w:color w:val="4D4D4D"/>
          <w:kern w:val="0"/>
          <w:sz w:val="21"/>
          <w:szCs w:val="21"/>
          <w:lang w:eastAsia="en-CA"/>
          <w14:ligatures w14:val="none"/>
        </w:rPr>
        <w:t xml:space="preserve"> et de </w:t>
      </w:r>
      <w:proofErr w:type="spellStart"/>
      <w:r w:rsidRPr="002278DA">
        <w:rPr>
          <w:rFonts w:ascii="Open Sans" w:eastAsia="Times New Roman" w:hAnsi="Open Sans" w:cs="Open Sans"/>
          <w:color w:val="4D4D4D"/>
          <w:kern w:val="0"/>
          <w:sz w:val="21"/>
          <w:szCs w:val="21"/>
          <w:lang w:eastAsia="en-CA"/>
          <w14:ligatures w14:val="none"/>
        </w:rPr>
        <w:t>diverses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identités</w:t>
      </w:r>
      <w:proofErr w:type="spellEnd"/>
      <w:r w:rsidRPr="002278DA">
        <w:rPr>
          <w:rFonts w:ascii="Open Sans" w:eastAsia="Times New Roman" w:hAnsi="Open Sans" w:cs="Open Sans"/>
          <w:color w:val="4D4D4D"/>
          <w:kern w:val="0"/>
          <w:sz w:val="21"/>
          <w:szCs w:val="21"/>
          <w:lang w:eastAsia="en-CA"/>
          <w14:ligatures w14:val="none"/>
        </w:rPr>
        <w:t xml:space="preserve"> et expressions de genre.</w:t>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color w:val="4D4D4D"/>
          <w:kern w:val="0"/>
          <w:sz w:val="21"/>
          <w:szCs w:val="21"/>
          <w:lang w:eastAsia="en-CA"/>
          <w14:ligatures w14:val="none"/>
        </w:rPr>
        <w:br/>
      </w:r>
      <w:proofErr w:type="spellStart"/>
      <w:r w:rsidRPr="002278DA">
        <w:rPr>
          <w:rFonts w:ascii="Open Sans" w:eastAsia="Times New Roman" w:hAnsi="Open Sans" w:cs="Open Sans"/>
          <w:color w:val="4D4D4D"/>
          <w:kern w:val="0"/>
          <w:sz w:val="21"/>
          <w:szCs w:val="21"/>
          <w:lang w:eastAsia="en-CA"/>
          <w14:ligatures w14:val="none"/>
        </w:rPr>
        <w:t>Rendez-vous</w:t>
      </w:r>
      <w:proofErr w:type="spellEnd"/>
      <w:r w:rsidRPr="002278DA">
        <w:rPr>
          <w:rFonts w:ascii="Open Sans" w:eastAsia="Times New Roman" w:hAnsi="Open Sans" w:cs="Open Sans"/>
          <w:color w:val="4D4D4D"/>
          <w:kern w:val="0"/>
          <w:sz w:val="21"/>
          <w:szCs w:val="21"/>
          <w:lang w:eastAsia="en-CA"/>
          <w14:ligatures w14:val="none"/>
        </w:rPr>
        <w:t xml:space="preserve"> sur les pages </w:t>
      </w:r>
      <w:proofErr w:type="spellStart"/>
      <w:r w:rsidRPr="002278DA">
        <w:rPr>
          <w:rFonts w:ascii="Open Sans" w:eastAsia="Times New Roman" w:hAnsi="Open Sans" w:cs="Open Sans"/>
          <w:color w:val="4D4D4D"/>
          <w:kern w:val="0"/>
          <w:sz w:val="21"/>
          <w:szCs w:val="21"/>
          <w:lang w:eastAsia="en-CA"/>
          <w14:ligatures w14:val="none"/>
        </w:rPr>
        <w:t>présentant</w:t>
      </w:r>
      <w:proofErr w:type="spellEnd"/>
      <w:r w:rsidRPr="002278DA">
        <w:rPr>
          <w:rFonts w:ascii="Open Sans" w:eastAsia="Times New Roman" w:hAnsi="Open Sans" w:cs="Open Sans"/>
          <w:color w:val="4D4D4D"/>
          <w:kern w:val="0"/>
          <w:sz w:val="21"/>
          <w:szCs w:val="21"/>
          <w:lang w:eastAsia="en-CA"/>
          <w14:ligatures w14:val="none"/>
        </w:rPr>
        <w:t xml:space="preserve"> la </w:t>
      </w:r>
      <w:hyperlink r:id="rId16" w:history="1">
        <w:r w:rsidRPr="002278DA">
          <w:rPr>
            <w:rFonts w:ascii="Open Sans" w:eastAsia="Times New Roman" w:hAnsi="Open Sans" w:cs="Open Sans"/>
            <w:color w:val="0066CC"/>
            <w:kern w:val="0"/>
            <w:sz w:val="21"/>
            <w:szCs w:val="21"/>
            <w:u w:val="single"/>
            <w:lang w:eastAsia="en-CA"/>
            <w14:ligatures w14:val="none"/>
          </w:rPr>
          <w:t xml:space="preserve">Politique de la FPO pour la </w:t>
        </w:r>
        <w:proofErr w:type="spellStart"/>
        <w:r w:rsidRPr="002278DA">
          <w:rPr>
            <w:rFonts w:ascii="Open Sans" w:eastAsia="Times New Roman" w:hAnsi="Open Sans" w:cs="Open Sans"/>
            <w:color w:val="0066CC"/>
            <w:kern w:val="0"/>
            <w:sz w:val="21"/>
            <w:szCs w:val="21"/>
            <w:u w:val="single"/>
            <w:lang w:eastAsia="en-CA"/>
            <w14:ligatures w14:val="none"/>
          </w:rPr>
          <w:t>lutte</w:t>
        </w:r>
        <w:proofErr w:type="spellEnd"/>
        <w:r w:rsidRPr="002278DA">
          <w:rPr>
            <w:rFonts w:ascii="Open Sans" w:eastAsia="Times New Roman" w:hAnsi="Open Sans" w:cs="Open Sans"/>
            <w:color w:val="0066CC"/>
            <w:kern w:val="0"/>
            <w:sz w:val="21"/>
            <w:szCs w:val="21"/>
            <w:u w:val="single"/>
            <w:lang w:eastAsia="en-CA"/>
            <w14:ligatures w14:val="none"/>
          </w:rPr>
          <w:t xml:space="preserve"> </w:t>
        </w:r>
        <w:proofErr w:type="spellStart"/>
        <w:r w:rsidRPr="002278DA">
          <w:rPr>
            <w:rFonts w:ascii="Open Sans" w:eastAsia="Times New Roman" w:hAnsi="Open Sans" w:cs="Open Sans"/>
            <w:color w:val="0066CC"/>
            <w:kern w:val="0"/>
            <w:sz w:val="21"/>
            <w:szCs w:val="21"/>
            <w:u w:val="single"/>
            <w:lang w:eastAsia="en-CA"/>
            <w14:ligatures w14:val="none"/>
          </w:rPr>
          <w:t>contre</w:t>
        </w:r>
        <w:proofErr w:type="spellEnd"/>
        <w:r w:rsidRPr="002278DA">
          <w:rPr>
            <w:rFonts w:ascii="Open Sans" w:eastAsia="Times New Roman" w:hAnsi="Open Sans" w:cs="Open Sans"/>
            <w:color w:val="0066CC"/>
            <w:kern w:val="0"/>
            <w:sz w:val="21"/>
            <w:szCs w:val="21"/>
            <w:u w:val="single"/>
            <w:lang w:eastAsia="en-CA"/>
            <w14:ligatures w14:val="none"/>
          </w:rPr>
          <w:t xml:space="preserve"> le </w:t>
        </w:r>
        <w:proofErr w:type="spellStart"/>
        <w:r w:rsidRPr="002278DA">
          <w:rPr>
            <w:rFonts w:ascii="Open Sans" w:eastAsia="Times New Roman" w:hAnsi="Open Sans" w:cs="Open Sans"/>
            <w:color w:val="0066CC"/>
            <w:kern w:val="0"/>
            <w:sz w:val="21"/>
            <w:szCs w:val="21"/>
            <w:u w:val="single"/>
            <w:lang w:eastAsia="en-CA"/>
            <w14:ligatures w14:val="none"/>
          </w:rPr>
          <w:t>racisme</w:t>
        </w:r>
        <w:proofErr w:type="spellEnd"/>
      </w:hyperlink>
      <w:r w:rsidRPr="002278DA">
        <w:rPr>
          <w:rFonts w:ascii="Open Sans" w:eastAsia="Times New Roman" w:hAnsi="Open Sans" w:cs="Open Sans"/>
          <w:color w:val="4D4D4D"/>
          <w:kern w:val="0"/>
          <w:sz w:val="21"/>
          <w:szCs w:val="21"/>
          <w:lang w:eastAsia="en-CA"/>
          <w14:ligatures w14:val="none"/>
        </w:rPr>
        <w:t> et le </w:t>
      </w:r>
      <w:hyperlink r:id="rId17" w:history="1">
        <w:r w:rsidRPr="002278DA">
          <w:rPr>
            <w:rFonts w:ascii="Open Sans" w:eastAsia="Times New Roman" w:hAnsi="Open Sans" w:cs="Open Sans"/>
            <w:color w:val="0066CC"/>
            <w:kern w:val="0"/>
            <w:sz w:val="21"/>
            <w:szCs w:val="21"/>
            <w:u w:val="single"/>
            <w:lang w:eastAsia="en-CA"/>
            <w14:ligatures w14:val="none"/>
          </w:rPr>
          <w:t xml:space="preserve">Plan </w:t>
        </w:r>
        <w:proofErr w:type="spellStart"/>
        <w:r w:rsidRPr="002278DA">
          <w:rPr>
            <w:rFonts w:ascii="Open Sans" w:eastAsia="Times New Roman" w:hAnsi="Open Sans" w:cs="Open Sans"/>
            <w:color w:val="0066CC"/>
            <w:kern w:val="0"/>
            <w:sz w:val="21"/>
            <w:szCs w:val="21"/>
            <w:u w:val="single"/>
            <w:lang w:eastAsia="en-CA"/>
            <w14:ligatures w14:val="none"/>
          </w:rPr>
          <w:t>directeur</w:t>
        </w:r>
        <w:proofErr w:type="spellEnd"/>
        <w:r w:rsidRPr="002278DA">
          <w:rPr>
            <w:rFonts w:ascii="Open Sans" w:eastAsia="Times New Roman" w:hAnsi="Open Sans" w:cs="Open Sans"/>
            <w:color w:val="0066CC"/>
            <w:kern w:val="0"/>
            <w:sz w:val="21"/>
            <w:szCs w:val="21"/>
            <w:u w:val="single"/>
            <w:lang w:eastAsia="en-CA"/>
            <w14:ligatures w14:val="none"/>
          </w:rPr>
          <w:t xml:space="preserve"> pour </w:t>
        </w:r>
        <w:proofErr w:type="spellStart"/>
        <w:r w:rsidRPr="002278DA">
          <w:rPr>
            <w:rFonts w:ascii="Open Sans" w:eastAsia="Times New Roman" w:hAnsi="Open Sans" w:cs="Open Sans"/>
            <w:color w:val="0066CC"/>
            <w:kern w:val="0"/>
            <w:sz w:val="21"/>
            <w:szCs w:val="21"/>
            <w:u w:val="single"/>
            <w:lang w:eastAsia="en-CA"/>
            <w14:ligatures w14:val="none"/>
          </w:rPr>
          <w:t>l'inclusion</w:t>
        </w:r>
        <w:proofErr w:type="spellEnd"/>
        <w:r w:rsidRPr="002278DA">
          <w:rPr>
            <w:rFonts w:ascii="Open Sans" w:eastAsia="Times New Roman" w:hAnsi="Open Sans" w:cs="Open Sans"/>
            <w:color w:val="0066CC"/>
            <w:kern w:val="0"/>
            <w:sz w:val="21"/>
            <w:szCs w:val="21"/>
            <w:u w:val="single"/>
            <w:lang w:eastAsia="en-CA"/>
            <w14:ligatures w14:val="none"/>
          </w:rPr>
          <w:t xml:space="preserve"> et la </w:t>
        </w:r>
        <w:proofErr w:type="spellStart"/>
        <w:r w:rsidRPr="002278DA">
          <w:rPr>
            <w:rFonts w:ascii="Open Sans" w:eastAsia="Times New Roman" w:hAnsi="Open Sans" w:cs="Open Sans"/>
            <w:color w:val="0066CC"/>
            <w:kern w:val="0"/>
            <w:sz w:val="21"/>
            <w:szCs w:val="21"/>
            <w:u w:val="single"/>
            <w:lang w:eastAsia="en-CA"/>
            <w14:ligatures w14:val="none"/>
          </w:rPr>
          <w:t>diversité</w:t>
        </w:r>
        <w:proofErr w:type="spellEnd"/>
        <w:r w:rsidRPr="002278DA">
          <w:rPr>
            <w:rFonts w:ascii="Open Sans" w:eastAsia="Times New Roman" w:hAnsi="Open Sans" w:cs="Open Sans"/>
            <w:color w:val="0066CC"/>
            <w:kern w:val="0"/>
            <w:sz w:val="21"/>
            <w:szCs w:val="21"/>
            <w:u w:val="single"/>
            <w:lang w:eastAsia="en-CA"/>
            <w14:ligatures w14:val="none"/>
          </w:rPr>
          <w:t xml:space="preserve"> au sein de la FPO</w:t>
        </w:r>
      </w:hyperlink>
      <w:r w:rsidRPr="002278DA">
        <w:rPr>
          <w:rFonts w:ascii="Open Sans" w:eastAsia="Times New Roman" w:hAnsi="Open Sans" w:cs="Open Sans"/>
          <w:color w:val="4D4D4D"/>
          <w:kern w:val="0"/>
          <w:sz w:val="21"/>
          <w:szCs w:val="21"/>
          <w:lang w:eastAsia="en-CA"/>
          <w14:ligatures w14:val="none"/>
        </w:rPr>
        <w:t xml:space="preserve"> pour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savoir plus sur son engagement à </w:t>
      </w:r>
      <w:proofErr w:type="spellStart"/>
      <w:r w:rsidRPr="002278DA">
        <w:rPr>
          <w:rFonts w:ascii="Open Sans" w:eastAsia="Times New Roman" w:hAnsi="Open Sans" w:cs="Open Sans"/>
          <w:color w:val="4D4D4D"/>
          <w:kern w:val="0"/>
          <w:sz w:val="21"/>
          <w:szCs w:val="21"/>
          <w:lang w:eastAsia="en-CA"/>
          <w14:ligatures w14:val="none"/>
        </w:rPr>
        <w:t>l'égard</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l'égalité</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raciale</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l'accessibilité</w:t>
      </w:r>
      <w:proofErr w:type="spellEnd"/>
      <w:r w:rsidRPr="002278DA">
        <w:rPr>
          <w:rFonts w:ascii="Open Sans" w:eastAsia="Times New Roman" w:hAnsi="Open Sans" w:cs="Open Sans"/>
          <w:color w:val="4D4D4D"/>
          <w:kern w:val="0"/>
          <w:sz w:val="21"/>
          <w:szCs w:val="21"/>
          <w:lang w:eastAsia="en-CA"/>
          <w14:ligatures w14:val="none"/>
        </w:rPr>
        <w:t xml:space="preserve">, de la </w:t>
      </w:r>
      <w:proofErr w:type="spellStart"/>
      <w:r w:rsidRPr="002278DA">
        <w:rPr>
          <w:rFonts w:ascii="Open Sans" w:eastAsia="Times New Roman" w:hAnsi="Open Sans" w:cs="Open Sans"/>
          <w:color w:val="4D4D4D"/>
          <w:kern w:val="0"/>
          <w:sz w:val="21"/>
          <w:szCs w:val="21"/>
          <w:lang w:eastAsia="en-CA"/>
          <w14:ligatures w14:val="none"/>
        </w:rPr>
        <w:t>diversité</w:t>
      </w:r>
      <w:proofErr w:type="spellEnd"/>
      <w:r w:rsidRPr="002278DA">
        <w:rPr>
          <w:rFonts w:ascii="Open Sans" w:eastAsia="Times New Roman" w:hAnsi="Open Sans" w:cs="Open Sans"/>
          <w:color w:val="4D4D4D"/>
          <w:kern w:val="0"/>
          <w:sz w:val="21"/>
          <w:szCs w:val="21"/>
          <w:lang w:eastAsia="en-CA"/>
          <w14:ligatures w14:val="none"/>
        </w:rPr>
        <w:t xml:space="preserve"> et de </w:t>
      </w:r>
      <w:proofErr w:type="spellStart"/>
      <w:r w:rsidRPr="002278DA">
        <w:rPr>
          <w:rFonts w:ascii="Open Sans" w:eastAsia="Times New Roman" w:hAnsi="Open Sans" w:cs="Open Sans"/>
          <w:color w:val="4D4D4D"/>
          <w:kern w:val="0"/>
          <w:sz w:val="21"/>
          <w:szCs w:val="21"/>
          <w:lang w:eastAsia="en-CA"/>
          <w14:ligatures w14:val="none"/>
        </w:rPr>
        <w:t>l'inclusion</w:t>
      </w:r>
      <w:proofErr w:type="spellEnd"/>
      <w:r w:rsidRPr="002278DA">
        <w:rPr>
          <w:rFonts w:ascii="Open Sans" w:eastAsia="Times New Roman" w:hAnsi="Open Sans" w:cs="Open Sans"/>
          <w:color w:val="4D4D4D"/>
          <w:kern w:val="0"/>
          <w:sz w:val="21"/>
          <w:szCs w:val="21"/>
          <w:lang w:eastAsia="en-CA"/>
          <w14:ligatures w14:val="none"/>
        </w:rPr>
        <w:t xml:space="preserve"> dans la </w:t>
      </w:r>
      <w:proofErr w:type="spellStart"/>
      <w:r w:rsidRPr="002278DA">
        <w:rPr>
          <w:rFonts w:ascii="Open Sans" w:eastAsia="Times New Roman" w:hAnsi="Open Sans" w:cs="Open Sans"/>
          <w:color w:val="4D4D4D"/>
          <w:kern w:val="0"/>
          <w:sz w:val="21"/>
          <w:szCs w:val="21"/>
          <w:lang w:eastAsia="en-CA"/>
          <w14:ligatures w14:val="none"/>
        </w:rPr>
        <w:t>fonction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publique</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color w:val="4D4D4D"/>
          <w:kern w:val="0"/>
          <w:sz w:val="21"/>
          <w:szCs w:val="21"/>
          <w:lang w:eastAsia="en-CA"/>
          <w14:ligatures w14:val="none"/>
        </w:rPr>
        <w:br/>
        <w:t xml:space="preserve">Nous </w:t>
      </w:r>
      <w:proofErr w:type="spellStart"/>
      <w:r w:rsidRPr="002278DA">
        <w:rPr>
          <w:rFonts w:ascii="Open Sans" w:eastAsia="Times New Roman" w:hAnsi="Open Sans" w:cs="Open Sans"/>
          <w:color w:val="4D4D4D"/>
          <w:kern w:val="0"/>
          <w:sz w:val="21"/>
          <w:szCs w:val="21"/>
          <w:lang w:eastAsia="en-CA"/>
          <w14:ligatures w14:val="none"/>
        </w:rPr>
        <w:t>offrons</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mesures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d'adaptation</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emplois</w:t>
      </w:r>
      <w:proofErr w:type="spellEnd"/>
      <w:r w:rsidRPr="002278DA">
        <w:rPr>
          <w:rFonts w:ascii="Open Sans" w:eastAsia="Times New Roman" w:hAnsi="Open Sans" w:cs="Open Sans"/>
          <w:color w:val="4D4D4D"/>
          <w:kern w:val="0"/>
          <w:sz w:val="21"/>
          <w:szCs w:val="21"/>
          <w:lang w:eastAsia="en-CA"/>
          <w14:ligatures w14:val="none"/>
        </w:rPr>
        <w:t xml:space="preserve"> tout au long du processus de </w:t>
      </w:r>
      <w:proofErr w:type="spellStart"/>
      <w:r w:rsidRPr="002278DA">
        <w:rPr>
          <w:rFonts w:ascii="Open Sans" w:eastAsia="Times New Roman" w:hAnsi="Open Sans" w:cs="Open Sans"/>
          <w:color w:val="4D4D4D"/>
          <w:kern w:val="0"/>
          <w:sz w:val="21"/>
          <w:szCs w:val="21"/>
          <w:lang w:eastAsia="en-CA"/>
          <w14:ligatures w14:val="none"/>
        </w:rPr>
        <w:t>recrutement</w:t>
      </w:r>
      <w:proofErr w:type="spellEnd"/>
      <w:r w:rsidRPr="002278DA">
        <w:rPr>
          <w:rFonts w:ascii="Open Sans" w:eastAsia="Times New Roman" w:hAnsi="Open Sans" w:cs="Open Sans"/>
          <w:color w:val="4D4D4D"/>
          <w:kern w:val="0"/>
          <w:sz w:val="21"/>
          <w:szCs w:val="21"/>
          <w:lang w:eastAsia="en-CA"/>
          <w14:ligatures w14:val="none"/>
        </w:rPr>
        <w:t xml:space="preserve"> et pour tout </w:t>
      </w:r>
      <w:proofErr w:type="spellStart"/>
      <w:r w:rsidRPr="002278DA">
        <w:rPr>
          <w:rFonts w:ascii="Open Sans" w:eastAsia="Times New Roman" w:hAnsi="Open Sans" w:cs="Open Sans"/>
          <w:color w:val="4D4D4D"/>
          <w:kern w:val="0"/>
          <w:sz w:val="21"/>
          <w:szCs w:val="21"/>
          <w:lang w:eastAsia="en-CA"/>
          <w14:ligatures w14:val="none"/>
        </w:rPr>
        <w:t>ce</w:t>
      </w:r>
      <w:proofErr w:type="spellEnd"/>
      <w:r w:rsidRPr="002278DA">
        <w:rPr>
          <w:rFonts w:ascii="Open Sans" w:eastAsia="Times New Roman" w:hAnsi="Open Sans" w:cs="Open Sans"/>
          <w:color w:val="4D4D4D"/>
          <w:kern w:val="0"/>
          <w:sz w:val="21"/>
          <w:szCs w:val="21"/>
          <w:lang w:eastAsia="en-CA"/>
          <w14:ligatures w14:val="none"/>
        </w:rPr>
        <w:t xml:space="preserve"> qui </w:t>
      </w:r>
      <w:proofErr w:type="spellStart"/>
      <w:r w:rsidRPr="002278DA">
        <w:rPr>
          <w:rFonts w:ascii="Open Sans" w:eastAsia="Times New Roman" w:hAnsi="Open Sans" w:cs="Open Sans"/>
          <w:color w:val="4D4D4D"/>
          <w:kern w:val="0"/>
          <w:sz w:val="21"/>
          <w:szCs w:val="21"/>
          <w:lang w:eastAsia="en-CA"/>
          <w14:ligatures w14:val="none"/>
        </w:rPr>
        <w:t>touche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l'emploi</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conformément</w:t>
      </w:r>
      <w:proofErr w:type="spellEnd"/>
      <w:r w:rsidRPr="002278DA">
        <w:rPr>
          <w:rFonts w:ascii="Open Sans" w:eastAsia="Times New Roman" w:hAnsi="Open Sans" w:cs="Open Sans"/>
          <w:color w:val="4D4D4D"/>
          <w:kern w:val="0"/>
          <w:sz w:val="21"/>
          <w:szCs w:val="21"/>
          <w:lang w:eastAsia="en-CA"/>
          <w14:ligatures w14:val="none"/>
        </w:rPr>
        <w:t xml:space="preserve"> au </w:t>
      </w:r>
      <w:hyperlink r:id="rId18" w:history="1">
        <w:r w:rsidRPr="002278DA">
          <w:rPr>
            <w:rFonts w:ascii="Open Sans" w:eastAsia="Times New Roman" w:hAnsi="Open Sans" w:cs="Open Sans"/>
            <w:color w:val="0066CC"/>
            <w:kern w:val="0"/>
            <w:sz w:val="21"/>
            <w:szCs w:val="21"/>
            <w:u w:val="single"/>
            <w:lang w:eastAsia="en-CA"/>
            <w14:ligatures w14:val="none"/>
          </w:rPr>
          <w:t xml:space="preserve">Code des droits de la </w:t>
        </w:r>
        <w:proofErr w:type="spellStart"/>
        <w:r w:rsidRPr="002278DA">
          <w:rPr>
            <w:rFonts w:ascii="Open Sans" w:eastAsia="Times New Roman" w:hAnsi="Open Sans" w:cs="Open Sans"/>
            <w:color w:val="0066CC"/>
            <w:kern w:val="0"/>
            <w:sz w:val="21"/>
            <w:szCs w:val="21"/>
            <w:u w:val="single"/>
            <w:lang w:eastAsia="en-CA"/>
            <w14:ligatures w14:val="none"/>
          </w:rPr>
          <w:t>personne</w:t>
        </w:r>
        <w:proofErr w:type="spellEnd"/>
      </w:hyperlink>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l'Ontario</w:t>
      </w:r>
      <w:proofErr w:type="spellEnd"/>
      <w:r w:rsidRPr="002278DA">
        <w:rPr>
          <w:rFonts w:ascii="Open Sans" w:eastAsia="Times New Roman" w:hAnsi="Open Sans" w:cs="Open Sans"/>
          <w:color w:val="4D4D4D"/>
          <w:kern w:val="0"/>
          <w:sz w:val="21"/>
          <w:szCs w:val="21"/>
          <w:lang w:eastAsia="en-CA"/>
          <w14:ligatures w14:val="none"/>
        </w:rPr>
        <w:t xml:space="preserve">. Si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avez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besoin</w:t>
      </w:r>
      <w:proofErr w:type="spellEnd"/>
      <w:r w:rsidRPr="002278DA">
        <w:rPr>
          <w:rFonts w:ascii="Open Sans" w:eastAsia="Times New Roman" w:hAnsi="Open Sans" w:cs="Open Sans"/>
          <w:color w:val="4D4D4D"/>
          <w:kern w:val="0"/>
          <w:sz w:val="21"/>
          <w:szCs w:val="21"/>
          <w:lang w:eastAsia="en-CA"/>
          <w14:ligatures w14:val="none"/>
        </w:rPr>
        <w:t xml:space="preserve"> que </w:t>
      </w:r>
      <w:proofErr w:type="spellStart"/>
      <w:r w:rsidRPr="002278DA">
        <w:rPr>
          <w:rFonts w:ascii="Open Sans" w:eastAsia="Times New Roman" w:hAnsi="Open Sans" w:cs="Open Sans"/>
          <w:color w:val="4D4D4D"/>
          <w:kern w:val="0"/>
          <w:sz w:val="21"/>
          <w:szCs w:val="21"/>
          <w:lang w:eastAsia="en-CA"/>
          <w14:ligatures w14:val="none"/>
        </w:rPr>
        <w:t>l'on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prenne</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mesures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d'adaptation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liées</w:t>
      </w:r>
      <w:proofErr w:type="spellEnd"/>
      <w:r w:rsidRPr="002278DA">
        <w:rPr>
          <w:rFonts w:ascii="Open Sans" w:eastAsia="Times New Roman" w:hAnsi="Open Sans" w:cs="Open Sans"/>
          <w:color w:val="4D4D4D"/>
          <w:kern w:val="0"/>
          <w:sz w:val="21"/>
          <w:szCs w:val="21"/>
          <w:lang w:eastAsia="en-CA"/>
          <w14:ligatures w14:val="none"/>
        </w:rPr>
        <w:t xml:space="preserve"> à un handicap, </w:t>
      </w:r>
      <w:proofErr w:type="spellStart"/>
      <w:r w:rsidRPr="002278DA">
        <w:rPr>
          <w:rFonts w:ascii="Open Sans" w:eastAsia="Times New Roman" w:hAnsi="Open Sans" w:cs="Open Sans"/>
          <w:color w:val="4D4D4D"/>
          <w:kern w:val="0"/>
          <w:sz w:val="21"/>
          <w:szCs w:val="21"/>
          <w:lang w:eastAsia="en-CA"/>
          <w14:ligatures w14:val="none"/>
        </w:rPr>
        <w:t>veuillez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reporter aux instructions ci-dessous.</w:t>
      </w:r>
    </w:p>
    <w:p w14:paraId="20FDBE5F" w14:textId="77777777" w:rsidR="00A45D38" w:rsidRPr="002278DA" w:rsidRDefault="00A45D38" w:rsidP="00A45D38">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proofErr w:type="spellStart"/>
      <w:r w:rsidRPr="002278DA">
        <w:rPr>
          <w:rFonts w:ascii="inherit" w:eastAsia="Times New Roman" w:hAnsi="inherit" w:cs="Open Sans"/>
          <w:b/>
          <w:bCs/>
          <w:color w:val="4D4D4D"/>
          <w:kern w:val="0"/>
          <w:sz w:val="26"/>
          <w:szCs w:val="26"/>
          <w:lang w:eastAsia="en-CA"/>
          <w14:ligatures w14:val="none"/>
        </w:rPr>
        <w:t>Quelles</w:t>
      </w:r>
      <w:proofErr w:type="spellEnd"/>
      <w:r w:rsidRPr="002278DA">
        <w:rPr>
          <w:rFonts w:ascii="inherit" w:eastAsia="Times New Roman" w:hAnsi="inherit" w:cs="Open Sans"/>
          <w:b/>
          <w:bCs/>
          <w:color w:val="4D4D4D"/>
          <w:kern w:val="0"/>
          <w:sz w:val="26"/>
          <w:szCs w:val="26"/>
          <w:lang w:eastAsia="en-CA"/>
          <w14:ligatures w14:val="none"/>
        </w:rPr>
        <w:t xml:space="preserve"> </w:t>
      </w:r>
      <w:proofErr w:type="spellStart"/>
      <w:r w:rsidRPr="002278DA">
        <w:rPr>
          <w:rFonts w:ascii="inherit" w:eastAsia="Times New Roman" w:hAnsi="inherit" w:cs="Open Sans"/>
          <w:b/>
          <w:bCs/>
          <w:color w:val="4D4D4D"/>
          <w:kern w:val="0"/>
          <w:sz w:val="26"/>
          <w:szCs w:val="26"/>
          <w:lang w:eastAsia="en-CA"/>
          <w14:ligatures w14:val="none"/>
        </w:rPr>
        <w:t>seront</w:t>
      </w:r>
      <w:proofErr w:type="spellEnd"/>
      <w:r w:rsidRPr="002278DA">
        <w:rPr>
          <w:rFonts w:ascii="inherit" w:eastAsia="Times New Roman" w:hAnsi="inherit" w:cs="Open Sans"/>
          <w:b/>
          <w:bCs/>
          <w:color w:val="4D4D4D"/>
          <w:kern w:val="0"/>
          <w:sz w:val="26"/>
          <w:szCs w:val="26"/>
          <w:lang w:eastAsia="en-CA"/>
          <w14:ligatures w14:val="none"/>
        </w:rPr>
        <w:t xml:space="preserve"> </w:t>
      </w:r>
      <w:proofErr w:type="spellStart"/>
      <w:r w:rsidRPr="002278DA">
        <w:rPr>
          <w:rFonts w:ascii="inherit" w:eastAsia="Times New Roman" w:hAnsi="inherit" w:cs="Open Sans"/>
          <w:b/>
          <w:bCs/>
          <w:color w:val="4D4D4D"/>
          <w:kern w:val="0"/>
          <w:sz w:val="26"/>
          <w:szCs w:val="26"/>
          <w:lang w:eastAsia="en-CA"/>
          <w14:ligatures w14:val="none"/>
        </w:rPr>
        <w:t>mes</w:t>
      </w:r>
      <w:proofErr w:type="spellEnd"/>
      <w:r w:rsidRPr="002278DA">
        <w:rPr>
          <w:rFonts w:ascii="inherit" w:eastAsia="Times New Roman" w:hAnsi="inherit" w:cs="Open Sans"/>
          <w:b/>
          <w:bCs/>
          <w:color w:val="4D4D4D"/>
          <w:kern w:val="0"/>
          <w:sz w:val="26"/>
          <w:szCs w:val="26"/>
          <w:lang w:eastAsia="en-CA"/>
          <w14:ligatures w14:val="none"/>
        </w:rPr>
        <w:t xml:space="preserve"> </w:t>
      </w:r>
      <w:proofErr w:type="spellStart"/>
      <w:r w:rsidRPr="002278DA">
        <w:rPr>
          <w:rFonts w:ascii="inherit" w:eastAsia="Times New Roman" w:hAnsi="inherit" w:cs="Open Sans"/>
          <w:b/>
          <w:bCs/>
          <w:color w:val="4D4D4D"/>
          <w:kern w:val="0"/>
          <w:sz w:val="26"/>
          <w:szCs w:val="26"/>
          <w:lang w:eastAsia="en-CA"/>
          <w14:ligatures w14:val="none"/>
        </w:rPr>
        <w:t>fonctions</w:t>
      </w:r>
      <w:proofErr w:type="spellEnd"/>
      <w:r w:rsidRPr="002278DA">
        <w:rPr>
          <w:rFonts w:ascii="inherit" w:eastAsia="Times New Roman" w:hAnsi="inherit" w:cs="Open Sans"/>
          <w:b/>
          <w:bCs/>
          <w:color w:val="4D4D4D"/>
          <w:kern w:val="0"/>
          <w:sz w:val="26"/>
          <w:szCs w:val="26"/>
          <w:lang w:eastAsia="en-CA"/>
          <w14:ligatures w14:val="none"/>
        </w:rPr>
        <w:t xml:space="preserve"> dans </w:t>
      </w:r>
      <w:proofErr w:type="spellStart"/>
      <w:r w:rsidRPr="002278DA">
        <w:rPr>
          <w:rFonts w:ascii="inherit" w:eastAsia="Times New Roman" w:hAnsi="inherit" w:cs="Open Sans"/>
          <w:b/>
          <w:bCs/>
          <w:color w:val="4D4D4D"/>
          <w:kern w:val="0"/>
          <w:sz w:val="26"/>
          <w:szCs w:val="26"/>
          <w:lang w:eastAsia="en-CA"/>
          <w14:ligatures w14:val="none"/>
        </w:rPr>
        <w:t>ce</w:t>
      </w:r>
      <w:proofErr w:type="spellEnd"/>
      <w:r w:rsidRPr="002278DA">
        <w:rPr>
          <w:rFonts w:ascii="inherit" w:eastAsia="Times New Roman" w:hAnsi="inherit" w:cs="Open Sans"/>
          <w:b/>
          <w:bCs/>
          <w:color w:val="4D4D4D"/>
          <w:kern w:val="0"/>
          <w:sz w:val="26"/>
          <w:szCs w:val="26"/>
          <w:lang w:eastAsia="en-CA"/>
          <w14:ligatures w14:val="none"/>
        </w:rPr>
        <w:t xml:space="preserve"> poste?</w:t>
      </w:r>
    </w:p>
    <w:p w14:paraId="417D0FD7" w14:textId="71860DDA"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Dans </w:t>
      </w:r>
      <w:proofErr w:type="spellStart"/>
      <w:r w:rsidRPr="002278DA">
        <w:rPr>
          <w:rFonts w:ascii="Open Sans" w:eastAsia="Times New Roman" w:hAnsi="Open Sans" w:cs="Open Sans"/>
          <w:color w:val="4D4D4D"/>
          <w:kern w:val="0"/>
          <w:sz w:val="21"/>
          <w:szCs w:val="21"/>
          <w:lang w:eastAsia="en-CA"/>
          <w14:ligatures w14:val="none"/>
        </w:rPr>
        <w:t>ce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rôle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devrez</w:t>
      </w:r>
      <w:proofErr w:type="spellEnd"/>
      <w:r w:rsidRPr="002278DA">
        <w:rPr>
          <w:rFonts w:ascii="Open Sans" w:eastAsia="Times New Roman" w:hAnsi="Open Sans" w:cs="Open Sans"/>
          <w:color w:val="4D4D4D"/>
          <w:kern w:val="0"/>
          <w:sz w:val="21"/>
          <w:szCs w:val="21"/>
          <w:lang w:eastAsia="en-CA"/>
          <w14:ligatures w14:val="none"/>
        </w:rPr>
        <w:t xml:space="preserve"> :</w:t>
      </w:r>
      <w:r w:rsidRPr="002278DA">
        <w:rPr>
          <w:rFonts w:ascii="Open Sans" w:eastAsia="Times New Roman" w:hAnsi="Open Sans" w:cs="Open Sans"/>
          <w:color w:val="4D4D4D"/>
          <w:kern w:val="0"/>
          <w:sz w:val="21"/>
          <w:szCs w:val="21"/>
          <w:lang w:eastAsia="en-CA"/>
          <w14:ligatures w14:val="none"/>
        </w:rPr>
        <w:br/>
        <w:t xml:space="preserve">• </w:t>
      </w:r>
      <w:proofErr w:type="spellStart"/>
      <w:r w:rsidRPr="002278DA">
        <w:rPr>
          <w:rFonts w:ascii="Open Sans" w:eastAsia="Times New Roman" w:hAnsi="Open Sans" w:cs="Open Sans"/>
          <w:color w:val="4D4D4D"/>
          <w:kern w:val="0"/>
          <w:sz w:val="21"/>
          <w:szCs w:val="21"/>
          <w:lang w:eastAsia="en-CA"/>
          <w14:ligatures w14:val="none"/>
        </w:rPr>
        <w:t>fournir</w:t>
      </w:r>
      <w:proofErr w:type="spellEnd"/>
      <w:r w:rsidRPr="002278DA">
        <w:rPr>
          <w:rFonts w:ascii="Open Sans" w:eastAsia="Times New Roman" w:hAnsi="Open Sans" w:cs="Open Sans"/>
          <w:color w:val="4D4D4D"/>
          <w:kern w:val="0"/>
          <w:sz w:val="21"/>
          <w:szCs w:val="21"/>
          <w:lang w:eastAsia="en-CA"/>
          <w14:ligatures w14:val="none"/>
        </w:rPr>
        <w:t xml:space="preserve"> des conseils techniques dans le cadre de </w:t>
      </w:r>
      <w:proofErr w:type="spellStart"/>
      <w:r w:rsidRPr="002278DA">
        <w:rPr>
          <w:rFonts w:ascii="Open Sans" w:eastAsia="Times New Roman" w:hAnsi="Open Sans" w:cs="Open Sans"/>
          <w:color w:val="4D4D4D"/>
          <w:kern w:val="0"/>
          <w:sz w:val="21"/>
          <w:szCs w:val="21"/>
          <w:lang w:eastAsia="en-CA"/>
          <w14:ligatures w14:val="none"/>
        </w:rPr>
        <w:t>l'examen</w:t>
      </w:r>
      <w:proofErr w:type="spellEnd"/>
      <w:r w:rsidRPr="002278DA">
        <w:rPr>
          <w:rFonts w:ascii="Open Sans" w:eastAsia="Times New Roman" w:hAnsi="Open Sans" w:cs="Open Sans"/>
          <w:color w:val="4D4D4D"/>
          <w:kern w:val="0"/>
          <w:sz w:val="21"/>
          <w:szCs w:val="21"/>
          <w:lang w:eastAsia="en-CA"/>
          <w14:ligatures w14:val="none"/>
        </w:rPr>
        <w:t xml:space="preserve">, de la prise de </w:t>
      </w:r>
      <w:proofErr w:type="spellStart"/>
      <w:r w:rsidRPr="002278DA">
        <w:rPr>
          <w:rFonts w:ascii="Open Sans" w:eastAsia="Times New Roman" w:hAnsi="Open Sans" w:cs="Open Sans"/>
          <w:color w:val="4D4D4D"/>
          <w:kern w:val="0"/>
          <w:sz w:val="21"/>
          <w:szCs w:val="21"/>
          <w:lang w:eastAsia="en-CA"/>
          <w14:ligatures w14:val="none"/>
        </w:rPr>
        <w:t>décision</w:t>
      </w:r>
      <w:proofErr w:type="spellEnd"/>
      <w:r w:rsidRPr="002278DA">
        <w:rPr>
          <w:rFonts w:ascii="Open Sans" w:eastAsia="Times New Roman" w:hAnsi="Open Sans" w:cs="Open Sans"/>
          <w:color w:val="4D4D4D"/>
          <w:kern w:val="0"/>
          <w:sz w:val="21"/>
          <w:szCs w:val="21"/>
          <w:lang w:eastAsia="en-CA"/>
          <w14:ligatures w14:val="none"/>
        </w:rPr>
        <w:t xml:space="preserve"> et du processus </w:t>
      </w:r>
      <w:proofErr w:type="spellStart"/>
      <w:r w:rsidRPr="002278DA">
        <w:rPr>
          <w:rFonts w:ascii="Open Sans" w:eastAsia="Times New Roman" w:hAnsi="Open Sans" w:cs="Open Sans"/>
          <w:color w:val="4D4D4D"/>
          <w:kern w:val="0"/>
          <w:sz w:val="21"/>
          <w:szCs w:val="21"/>
          <w:lang w:eastAsia="en-CA"/>
          <w14:ligatures w14:val="none"/>
        </w:rPr>
        <w:t>d'approbation</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projets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d'investissement</w:t>
      </w:r>
      <w:proofErr w:type="spellEnd"/>
      <w:r w:rsidRPr="002278DA">
        <w:rPr>
          <w:rFonts w:ascii="Open Sans" w:eastAsia="Times New Roman" w:hAnsi="Open Sans" w:cs="Open Sans"/>
          <w:color w:val="4D4D4D"/>
          <w:kern w:val="0"/>
          <w:sz w:val="21"/>
          <w:szCs w:val="21"/>
          <w:lang w:eastAsia="en-CA"/>
          <w14:ligatures w14:val="none"/>
        </w:rPr>
        <w:t xml:space="preserve"> dans le </w:t>
      </w:r>
      <w:proofErr w:type="spellStart"/>
      <w:r w:rsidRPr="002278DA">
        <w:rPr>
          <w:rFonts w:ascii="Open Sans" w:eastAsia="Times New Roman" w:hAnsi="Open Sans" w:cs="Open Sans"/>
          <w:color w:val="4D4D4D"/>
          <w:kern w:val="0"/>
          <w:sz w:val="21"/>
          <w:szCs w:val="21"/>
          <w:lang w:eastAsia="en-CA"/>
          <w14:ligatures w14:val="none"/>
        </w:rPr>
        <w:t>domaine</w:t>
      </w:r>
      <w:proofErr w:type="spellEnd"/>
      <w:r w:rsidRPr="002278DA">
        <w:rPr>
          <w:rFonts w:ascii="Open Sans" w:eastAsia="Times New Roman" w:hAnsi="Open Sans" w:cs="Open Sans"/>
          <w:color w:val="4D4D4D"/>
          <w:kern w:val="0"/>
          <w:sz w:val="21"/>
          <w:szCs w:val="21"/>
          <w:lang w:eastAsia="en-CA"/>
          <w14:ligatures w14:val="none"/>
        </w:rPr>
        <w:t xml:space="preserve"> de la santé dans les </w:t>
      </w:r>
      <w:proofErr w:type="spellStart"/>
      <w:r w:rsidRPr="002278DA">
        <w:rPr>
          <w:rFonts w:ascii="Open Sans" w:eastAsia="Times New Roman" w:hAnsi="Open Sans" w:cs="Open Sans"/>
          <w:color w:val="4D4D4D"/>
          <w:kern w:val="0"/>
          <w:sz w:val="21"/>
          <w:szCs w:val="21"/>
          <w:lang w:eastAsia="en-CA"/>
          <w14:ligatures w14:val="none"/>
        </w:rPr>
        <w:t>secteurs</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soins</w:t>
      </w:r>
      <w:proofErr w:type="spellEnd"/>
      <w:r w:rsidRPr="002278DA">
        <w:rPr>
          <w:rFonts w:ascii="Open Sans" w:eastAsia="Times New Roman" w:hAnsi="Open Sans" w:cs="Open Sans"/>
          <w:color w:val="4D4D4D"/>
          <w:kern w:val="0"/>
          <w:sz w:val="21"/>
          <w:szCs w:val="21"/>
          <w:lang w:eastAsia="en-CA"/>
          <w14:ligatures w14:val="none"/>
        </w:rPr>
        <w:t xml:space="preserve"> de longue durée, des </w:t>
      </w:r>
      <w:proofErr w:type="spellStart"/>
      <w:r w:rsidRPr="002278DA">
        <w:rPr>
          <w:rFonts w:ascii="Open Sans" w:eastAsia="Times New Roman" w:hAnsi="Open Sans" w:cs="Open Sans"/>
          <w:color w:val="4D4D4D"/>
          <w:kern w:val="0"/>
          <w:sz w:val="21"/>
          <w:szCs w:val="21"/>
          <w:lang w:eastAsia="en-CA"/>
          <w14:ligatures w14:val="none"/>
        </w:rPr>
        <w:t>hôpitaux</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ou</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collectivités</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xml:space="preserve">• examiner les devis </w:t>
      </w:r>
      <w:proofErr w:type="spellStart"/>
      <w:r w:rsidRPr="002278DA">
        <w:rPr>
          <w:rFonts w:ascii="Open Sans" w:eastAsia="Times New Roman" w:hAnsi="Open Sans" w:cs="Open Sans"/>
          <w:color w:val="4D4D4D"/>
          <w:kern w:val="0"/>
          <w:sz w:val="21"/>
          <w:szCs w:val="21"/>
          <w:lang w:eastAsia="en-CA"/>
          <w14:ligatures w14:val="none"/>
        </w:rPr>
        <w:t>descriptifs</w:t>
      </w:r>
      <w:proofErr w:type="spellEnd"/>
      <w:r w:rsidRPr="002278DA">
        <w:rPr>
          <w:rFonts w:ascii="Open Sans" w:eastAsia="Times New Roman" w:hAnsi="Open Sans" w:cs="Open Sans"/>
          <w:color w:val="4D4D4D"/>
          <w:kern w:val="0"/>
          <w:sz w:val="21"/>
          <w:szCs w:val="21"/>
          <w:lang w:eastAsia="en-CA"/>
          <w14:ligatures w14:val="none"/>
        </w:rPr>
        <w:t xml:space="preserve"> et les dessins de conception pour </w:t>
      </w:r>
      <w:proofErr w:type="spellStart"/>
      <w:r w:rsidRPr="002278DA">
        <w:rPr>
          <w:rFonts w:ascii="Open Sans" w:eastAsia="Times New Roman" w:hAnsi="Open Sans" w:cs="Open Sans"/>
          <w:color w:val="4D4D4D"/>
          <w:kern w:val="0"/>
          <w:sz w:val="21"/>
          <w:szCs w:val="21"/>
          <w:lang w:eastAsia="en-CA"/>
          <w14:ligatures w14:val="none"/>
        </w:rPr>
        <w:t>s'assurer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qu'ils</w:t>
      </w:r>
      <w:proofErr w:type="spellEnd"/>
      <w:r w:rsidRPr="002278DA">
        <w:rPr>
          <w:rFonts w:ascii="Open Sans" w:eastAsia="Times New Roman" w:hAnsi="Open Sans" w:cs="Open Sans"/>
          <w:color w:val="4D4D4D"/>
          <w:kern w:val="0"/>
          <w:sz w:val="21"/>
          <w:szCs w:val="21"/>
          <w:lang w:eastAsia="en-CA"/>
          <w14:ligatures w14:val="none"/>
        </w:rPr>
        <w:t xml:space="preserve"> correspondent aux programmes </w:t>
      </w:r>
      <w:proofErr w:type="spellStart"/>
      <w:r w:rsidRPr="002278DA">
        <w:rPr>
          <w:rFonts w:ascii="Open Sans" w:eastAsia="Times New Roman" w:hAnsi="Open Sans" w:cs="Open Sans"/>
          <w:color w:val="4D4D4D"/>
          <w:kern w:val="0"/>
          <w:sz w:val="21"/>
          <w:szCs w:val="21"/>
          <w:lang w:eastAsia="en-CA"/>
          <w14:ligatures w14:val="none"/>
        </w:rPr>
        <w:t>fonctionnels</w:t>
      </w:r>
      <w:proofErr w:type="spellEnd"/>
      <w:r w:rsidRPr="002278DA">
        <w:rPr>
          <w:rFonts w:ascii="Open Sans" w:eastAsia="Times New Roman" w:hAnsi="Open Sans" w:cs="Open Sans"/>
          <w:color w:val="4D4D4D"/>
          <w:kern w:val="0"/>
          <w:sz w:val="21"/>
          <w:szCs w:val="21"/>
          <w:lang w:eastAsia="en-CA"/>
          <w14:ligatures w14:val="none"/>
        </w:rPr>
        <w:t xml:space="preserve">, à </w:t>
      </w:r>
      <w:proofErr w:type="spellStart"/>
      <w:r w:rsidRPr="002278DA">
        <w:rPr>
          <w:rFonts w:ascii="Open Sans" w:eastAsia="Times New Roman" w:hAnsi="Open Sans" w:cs="Open Sans"/>
          <w:color w:val="4D4D4D"/>
          <w:kern w:val="0"/>
          <w:sz w:val="21"/>
          <w:szCs w:val="21"/>
          <w:lang w:eastAsia="en-CA"/>
          <w14:ligatures w14:val="none"/>
        </w:rPr>
        <w:t>l'application</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normes</w:t>
      </w:r>
      <w:proofErr w:type="spellEnd"/>
      <w:r w:rsidRPr="002278DA">
        <w:rPr>
          <w:rFonts w:ascii="Open Sans" w:eastAsia="Times New Roman" w:hAnsi="Open Sans" w:cs="Open Sans"/>
          <w:color w:val="4D4D4D"/>
          <w:kern w:val="0"/>
          <w:sz w:val="21"/>
          <w:szCs w:val="21"/>
          <w:lang w:eastAsia="en-CA"/>
          <w14:ligatures w14:val="none"/>
        </w:rPr>
        <w:t xml:space="preserve"> et des </w:t>
      </w:r>
      <w:proofErr w:type="spellStart"/>
      <w:r w:rsidRPr="002278DA">
        <w:rPr>
          <w:rFonts w:ascii="Open Sans" w:eastAsia="Times New Roman" w:hAnsi="Open Sans" w:cs="Open Sans"/>
          <w:color w:val="4D4D4D"/>
          <w:kern w:val="0"/>
          <w:sz w:val="21"/>
          <w:szCs w:val="21"/>
          <w:lang w:eastAsia="en-CA"/>
          <w14:ligatures w14:val="none"/>
        </w:rPr>
        <w:t>protocoles</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l'aménagement</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l'espace</w:t>
      </w:r>
      <w:proofErr w:type="spellEnd"/>
      <w:r w:rsidRPr="002278DA">
        <w:rPr>
          <w:rFonts w:ascii="Open Sans" w:eastAsia="Times New Roman" w:hAnsi="Open Sans" w:cs="Open Sans"/>
          <w:color w:val="4D4D4D"/>
          <w:kern w:val="0"/>
          <w:sz w:val="21"/>
          <w:szCs w:val="21"/>
          <w:lang w:eastAsia="en-CA"/>
          <w14:ligatures w14:val="none"/>
        </w:rPr>
        <w:t xml:space="preserve">, à la </w:t>
      </w:r>
      <w:proofErr w:type="spellStart"/>
      <w:r w:rsidRPr="002278DA">
        <w:rPr>
          <w:rFonts w:ascii="Open Sans" w:eastAsia="Times New Roman" w:hAnsi="Open Sans" w:cs="Open Sans"/>
          <w:color w:val="4D4D4D"/>
          <w:kern w:val="0"/>
          <w:sz w:val="21"/>
          <w:szCs w:val="21"/>
          <w:lang w:eastAsia="en-CA"/>
          <w14:ligatures w14:val="none"/>
        </w:rPr>
        <w:t>faisabilité</w:t>
      </w:r>
      <w:proofErr w:type="spellEnd"/>
      <w:r w:rsidRPr="002278DA">
        <w:rPr>
          <w:rFonts w:ascii="Open Sans" w:eastAsia="Times New Roman" w:hAnsi="Open Sans" w:cs="Open Sans"/>
          <w:color w:val="4D4D4D"/>
          <w:kern w:val="0"/>
          <w:sz w:val="21"/>
          <w:szCs w:val="21"/>
          <w:lang w:eastAsia="en-CA"/>
          <w14:ligatures w14:val="none"/>
        </w:rPr>
        <w:t xml:space="preserve"> des installations physiques, au </w:t>
      </w:r>
      <w:proofErr w:type="spellStart"/>
      <w:r w:rsidRPr="002278DA">
        <w:rPr>
          <w:rFonts w:ascii="Open Sans" w:eastAsia="Times New Roman" w:hAnsi="Open Sans" w:cs="Open Sans"/>
          <w:color w:val="4D4D4D"/>
          <w:kern w:val="0"/>
          <w:sz w:val="21"/>
          <w:szCs w:val="21"/>
          <w:lang w:eastAsia="en-CA"/>
          <w14:ligatures w14:val="none"/>
        </w:rPr>
        <w:t>coût</w:t>
      </w:r>
      <w:proofErr w:type="spellEnd"/>
      <w:r w:rsidRPr="002278DA">
        <w:rPr>
          <w:rFonts w:ascii="Open Sans" w:eastAsia="Times New Roman" w:hAnsi="Open Sans" w:cs="Open Sans"/>
          <w:color w:val="4D4D4D"/>
          <w:kern w:val="0"/>
          <w:sz w:val="21"/>
          <w:szCs w:val="21"/>
          <w:lang w:eastAsia="en-CA"/>
          <w14:ligatures w14:val="none"/>
        </w:rPr>
        <w:t xml:space="preserve"> du </w:t>
      </w:r>
      <w:proofErr w:type="spellStart"/>
      <w:r w:rsidRPr="002278DA">
        <w:rPr>
          <w:rFonts w:ascii="Open Sans" w:eastAsia="Times New Roman" w:hAnsi="Open Sans" w:cs="Open Sans"/>
          <w:color w:val="4D4D4D"/>
          <w:kern w:val="0"/>
          <w:sz w:val="21"/>
          <w:szCs w:val="21"/>
          <w:lang w:eastAsia="en-CA"/>
          <w14:ligatures w14:val="none"/>
        </w:rPr>
        <w:t>projet</w:t>
      </w:r>
      <w:proofErr w:type="spellEnd"/>
      <w:r w:rsidRPr="002278DA">
        <w:rPr>
          <w:rFonts w:ascii="Open Sans" w:eastAsia="Times New Roman" w:hAnsi="Open Sans" w:cs="Open Sans"/>
          <w:color w:val="4D4D4D"/>
          <w:kern w:val="0"/>
          <w:sz w:val="21"/>
          <w:szCs w:val="21"/>
          <w:lang w:eastAsia="en-CA"/>
          <w14:ligatures w14:val="none"/>
        </w:rPr>
        <w:t xml:space="preserve">, au </w:t>
      </w:r>
      <w:proofErr w:type="spellStart"/>
      <w:r w:rsidRPr="002278DA">
        <w:rPr>
          <w:rFonts w:ascii="Open Sans" w:eastAsia="Times New Roman" w:hAnsi="Open Sans" w:cs="Open Sans"/>
          <w:color w:val="4D4D4D"/>
          <w:kern w:val="0"/>
          <w:sz w:val="21"/>
          <w:szCs w:val="21"/>
          <w:lang w:eastAsia="en-CA"/>
          <w14:ligatures w14:val="none"/>
        </w:rPr>
        <w:t>calendrier</w:t>
      </w:r>
      <w:proofErr w:type="spellEnd"/>
      <w:r w:rsidRPr="002278DA">
        <w:rPr>
          <w:rFonts w:ascii="Open Sans" w:eastAsia="Times New Roman" w:hAnsi="Open Sans" w:cs="Open Sans"/>
          <w:color w:val="4D4D4D"/>
          <w:kern w:val="0"/>
          <w:sz w:val="21"/>
          <w:szCs w:val="21"/>
          <w:lang w:eastAsia="en-CA"/>
          <w14:ligatures w14:val="none"/>
        </w:rPr>
        <w:t xml:space="preserve">, à la mise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route, à la </w:t>
      </w:r>
      <w:proofErr w:type="spellStart"/>
      <w:r w:rsidRPr="002278DA">
        <w:rPr>
          <w:rFonts w:ascii="Open Sans" w:eastAsia="Times New Roman" w:hAnsi="Open Sans" w:cs="Open Sans"/>
          <w:color w:val="4D4D4D"/>
          <w:kern w:val="0"/>
          <w:sz w:val="21"/>
          <w:szCs w:val="21"/>
          <w:lang w:eastAsia="en-CA"/>
          <w14:ligatures w14:val="none"/>
        </w:rPr>
        <w:t>décantation</w:t>
      </w:r>
      <w:proofErr w:type="spellEnd"/>
      <w:r w:rsidRPr="002278DA">
        <w:rPr>
          <w:rFonts w:ascii="Open Sans" w:eastAsia="Times New Roman" w:hAnsi="Open Sans" w:cs="Open Sans"/>
          <w:color w:val="4D4D4D"/>
          <w:kern w:val="0"/>
          <w:sz w:val="21"/>
          <w:szCs w:val="21"/>
          <w:lang w:eastAsia="en-CA"/>
          <w14:ligatures w14:val="none"/>
        </w:rPr>
        <w:t xml:space="preserve"> et à </w:t>
      </w:r>
      <w:proofErr w:type="spellStart"/>
      <w:r w:rsidRPr="002278DA">
        <w:rPr>
          <w:rFonts w:ascii="Open Sans" w:eastAsia="Times New Roman" w:hAnsi="Open Sans" w:cs="Open Sans"/>
          <w:color w:val="4D4D4D"/>
          <w:kern w:val="0"/>
          <w:sz w:val="21"/>
          <w:szCs w:val="21"/>
          <w:lang w:eastAsia="en-CA"/>
          <w14:ligatures w14:val="none"/>
        </w:rPr>
        <w:t>l'utilisation</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terres</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xml:space="preserve">• </w:t>
      </w:r>
      <w:proofErr w:type="spellStart"/>
      <w:r w:rsidRPr="002278DA">
        <w:rPr>
          <w:rFonts w:ascii="Open Sans" w:eastAsia="Times New Roman" w:hAnsi="Open Sans" w:cs="Open Sans"/>
          <w:color w:val="4D4D4D"/>
          <w:kern w:val="0"/>
          <w:sz w:val="21"/>
          <w:szCs w:val="21"/>
          <w:lang w:eastAsia="en-CA"/>
          <w14:ligatures w14:val="none"/>
        </w:rPr>
        <w:t>agir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tant que </w:t>
      </w:r>
      <w:proofErr w:type="spellStart"/>
      <w:r w:rsidRPr="002278DA">
        <w:rPr>
          <w:rFonts w:ascii="Open Sans" w:eastAsia="Times New Roman" w:hAnsi="Open Sans" w:cs="Open Sans"/>
          <w:color w:val="4D4D4D"/>
          <w:kern w:val="0"/>
          <w:sz w:val="21"/>
          <w:szCs w:val="21"/>
          <w:lang w:eastAsia="en-CA"/>
          <w14:ligatures w14:val="none"/>
        </w:rPr>
        <w:t>ressource</w:t>
      </w:r>
      <w:proofErr w:type="spellEnd"/>
      <w:r w:rsidRPr="002278DA">
        <w:rPr>
          <w:rFonts w:ascii="Open Sans" w:eastAsia="Times New Roman" w:hAnsi="Open Sans" w:cs="Open Sans"/>
          <w:color w:val="4D4D4D"/>
          <w:kern w:val="0"/>
          <w:sz w:val="21"/>
          <w:szCs w:val="21"/>
          <w:lang w:eastAsia="en-CA"/>
          <w14:ligatures w14:val="none"/>
        </w:rPr>
        <w:t xml:space="preserve"> pour la planification et la mise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œuvre</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investissements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auprès</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prestataires</w:t>
      </w:r>
      <w:proofErr w:type="spellEnd"/>
      <w:r w:rsidRPr="002278DA">
        <w:rPr>
          <w:rFonts w:ascii="Open Sans" w:eastAsia="Times New Roman" w:hAnsi="Open Sans" w:cs="Open Sans"/>
          <w:color w:val="4D4D4D"/>
          <w:kern w:val="0"/>
          <w:sz w:val="21"/>
          <w:szCs w:val="21"/>
          <w:lang w:eastAsia="en-CA"/>
          <w14:ligatures w14:val="none"/>
        </w:rPr>
        <w:t xml:space="preserve"> de services de santé, du </w:t>
      </w:r>
      <w:proofErr w:type="spellStart"/>
      <w:r w:rsidRPr="002278DA">
        <w:rPr>
          <w:rFonts w:ascii="Open Sans" w:eastAsia="Times New Roman" w:hAnsi="Open Sans" w:cs="Open Sans"/>
          <w:color w:val="4D4D4D"/>
          <w:kern w:val="0"/>
          <w:sz w:val="21"/>
          <w:szCs w:val="21"/>
          <w:lang w:eastAsia="en-CA"/>
          <w14:ligatures w14:val="none"/>
        </w:rPr>
        <w:t>ministère</w:t>
      </w:r>
      <w:proofErr w:type="spellEnd"/>
      <w:r w:rsidRPr="002278DA">
        <w:rPr>
          <w:rFonts w:ascii="Open Sans" w:eastAsia="Times New Roman" w:hAnsi="Open Sans" w:cs="Open Sans"/>
          <w:color w:val="4D4D4D"/>
          <w:kern w:val="0"/>
          <w:sz w:val="21"/>
          <w:szCs w:val="21"/>
          <w:lang w:eastAsia="en-CA"/>
          <w14:ligatures w14:val="none"/>
        </w:rPr>
        <w:t xml:space="preserve"> et des équipes </w:t>
      </w:r>
      <w:proofErr w:type="spellStart"/>
      <w:r w:rsidRPr="002278DA">
        <w:rPr>
          <w:rFonts w:ascii="Open Sans" w:eastAsia="Times New Roman" w:hAnsi="Open Sans" w:cs="Open Sans"/>
          <w:color w:val="4D4D4D"/>
          <w:kern w:val="0"/>
          <w:sz w:val="21"/>
          <w:szCs w:val="21"/>
          <w:lang w:eastAsia="en-CA"/>
          <w14:ligatures w14:val="none"/>
        </w:rPr>
        <w:t>chargées</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projets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d'investissement</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xml:space="preserve">• </w:t>
      </w:r>
      <w:proofErr w:type="spellStart"/>
      <w:r w:rsidRPr="002278DA">
        <w:rPr>
          <w:rFonts w:ascii="Open Sans" w:eastAsia="Times New Roman" w:hAnsi="Open Sans" w:cs="Open Sans"/>
          <w:color w:val="4D4D4D"/>
          <w:kern w:val="0"/>
          <w:sz w:val="21"/>
          <w:szCs w:val="21"/>
          <w:lang w:eastAsia="en-CA"/>
          <w14:ligatures w14:val="none"/>
        </w:rPr>
        <w:t>accélérer</w:t>
      </w:r>
      <w:proofErr w:type="spellEnd"/>
      <w:r w:rsidRPr="002278DA">
        <w:rPr>
          <w:rFonts w:ascii="Open Sans" w:eastAsia="Times New Roman" w:hAnsi="Open Sans" w:cs="Open Sans"/>
          <w:color w:val="4D4D4D"/>
          <w:kern w:val="0"/>
          <w:sz w:val="21"/>
          <w:szCs w:val="21"/>
          <w:lang w:eastAsia="en-CA"/>
          <w14:ligatures w14:val="none"/>
        </w:rPr>
        <w:t xml:space="preserve"> les examens et les processus de prise de </w:t>
      </w:r>
      <w:proofErr w:type="spellStart"/>
      <w:r w:rsidRPr="002278DA">
        <w:rPr>
          <w:rFonts w:ascii="Open Sans" w:eastAsia="Times New Roman" w:hAnsi="Open Sans" w:cs="Open Sans"/>
          <w:color w:val="4D4D4D"/>
          <w:kern w:val="0"/>
          <w:sz w:val="21"/>
          <w:szCs w:val="21"/>
          <w:lang w:eastAsia="en-CA"/>
          <w14:ligatures w14:val="none"/>
        </w:rPr>
        <w:t>décision</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d'approbation</w:t>
      </w:r>
      <w:proofErr w:type="spellEnd"/>
      <w:r w:rsidRPr="002278DA">
        <w:rPr>
          <w:rFonts w:ascii="Open Sans" w:eastAsia="Times New Roman" w:hAnsi="Open Sans" w:cs="Open Sans"/>
          <w:color w:val="4D4D4D"/>
          <w:kern w:val="0"/>
          <w:sz w:val="21"/>
          <w:szCs w:val="21"/>
          <w:lang w:eastAsia="en-CA"/>
          <w14:ligatures w14:val="none"/>
        </w:rPr>
        <w:t xml:space="preserve"> pour les </w:t>
      </w:r>
      <w:proofErr w:type="spellStart"/>
      <w:r w:rsidRPr="002278DA">
        <w:rPr>
          <w:rFonts w:ascii="Open Sans" w:eastAsia="Times New Roman" w:hAnsi="Open Sans" w:cs="Open Sans"/>
          <w:color w:val="4D4D4D"/>
          <w:kern w:val="0"/>
          <w:sz w:val="21"/>
          <w:szCs w:val="21"/>
          <w:lang w:eastAsia="en-CA"/>
          <w14:ligatures w14:val="none"/>
        </w:rPr>
        <w:t>projets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d'investissement</w:t>
      </w:r>
      <w:proofErr w:type="spellEnd"/>
      <w:r w:rsidRPr="002278DA">
        <w:rPr>
          <w:rFonts w:ascii="Open Sans" w:eastAsia="Times New Roman" w:hAnsi="Open Sans" w:cs="Open Sans"/>
          <w:color w:val="4D4D4D"/>
          <w:kern w:val="0"/>
          <w:sz w:val="21"/>
          <w:szCs w:val="21"/>
          <w:lang w:eastAsia="en-CA"/>
          <w14:ligatures w14:val="none"/>
        </w:rPr>
        <w:t xml:space="preserve"> dans le </w:t>
      </w:r>
      <w:proofErr w:type="spellStart"/>
      <w:r w:rsidRPr="002278DA">
        <w:rPr>
          <w:rFonts w:ascii="Open Sans" w:eastAsia="Times New Roman" w:hAnsi="Open Sans" w:cs="Open Sans"/>
          <w:color w:val="4D4D4D"/>
          <w:kern w:val="0"/>
          <w:sz w:val="21"/>
          <w:szCs w:val="21"/>
          <w:lang w:eastAsia="en-CA"/>
          <w14:ligatures w14:val="none"/>
        </w:rPr>
        <w:t>domaine</w:t>
      </w:r>
      <w:proofErr w:type="spellEnd"/>
      <w:r w:rsidRPr="002278DA">
        <w:rPr>
          <w:rFonts w:ascii="Open Sans" w:eastAsia="Times New Roman" w:hAnsi="Open Sans" w:cs="Open Sans"/>
          <w:color w:val="4D4D4D"/>
          <w:kern w:val="0"/>
          <w:sz w:val="21"/>
          <w:szCs w:val="21"/>
          <w:lang w:eastAsia="en-CA"/>
          <w14:ligatures w14:val="none"/>
        </w:rPr>
        <w:t xml:space="preserve"> de la santé;</w:t>
      </w:r>
      <w:r w:rsidRPr="002278DA">
        <w:rPr>
          <w:rFonts w:ascii="Open Sans" w:eastAsia="Times New Roman" w:hAnsi="Open Sans" w:cs="Open Sans"/>
          <w:color w:val="4D4D4D"/>
          <w:kern w:val="0"/>
          <w:sz w:val="21"/>
          <w:szCs w:val="21"/>
          <w:lang w:eastAsia="en-CA"/>
          <w14:ligatures w14:val="none"/>
        </w:rPr>
        <w:br/>
        <w:t xml:space="preserve">• </w:t>
      </w:r>
      <w:proofErr w:type="spellStart"/>
      <w:r w:rsidRPr="002278DA">
        <w:rPr>
          <w:rFonts w:ascii="Open Sans" w:eastAsia="Times New Roman" w:hAnsi="Open Sans" w:cs="Open Sans"/>
          <w:color w:val="4D4D4D"/>
          <w:kern w:val="0"/>
          <w:sz w:val="21"/>
          <w:szCs w:val="21"/>
          <w:lang w:eastAsia="en-CA"/>
          <w14:ligatures w14:val="none"/>
        </w:rPr>
        <w:t>formuler</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recommandations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vue</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l'élaboration</w:t>
      </w:r>
      <w:proofErr w:type="spellEnd"/>
      <w:r w:rsidRPr="002278DA">
        <w:rPr>
          <w:rFonts w:ascii="Open Sans" w:eastAsia="Times New Roman" w:hAnsi="Open Sans" w:cs="Open Sans"/>
          <w:color w:val="4D4D4D"/>
          <w:kern w:val="0"/>
          <w:sz w:val="21"/>
          <w:szCs w:val="21"/>
          <w:lang w:eastAsia="en-CA"/>
          <w14:ligatures w14:val="none"/>
        </w:rPr>
        <w:t xml:space="preserve"> d'un programme </w:t>
      </w:r>
      <w:proofErr w:type="spellStart"/>
      <w:r w:rsidRPr="002278DA">
        <w:rPr>
          <w:rFonts w:ascii="Open Sans" w:eastAsia="Times New Roman" w:hAnsi="Open Sans" w:cs="Open Sans"/>
          <w:color w:val="4D4D4D"/>
          <w:kern w:val="0"/>
          <w:sz w:val="21"/>
          <w:szCs w:val="21"/>
          <w:lang w:eastAsia="en-CA"/>
          <w14:ligatures w14:val="none"/>
        </w:rPr>
        <w:t>d'immobilisation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matière de santé, </w:t>
      </w:r>
      <w:proofErr w:type="spellStart"/>
      <w:r w:rsidRPr="002278DA">
        <w:rPr>
          <w:rFonts w:ascii="Open Sans" w:eastAsia="Times New Roman" w:hAnsi="Open Sans" w:cs="Open Sans"/>
          <w:color w:val="4D4D4D"/>
          <w:kern w:val="0"/>
          <w:sz w:val="21"/>
          <w:szCs w:val="21"/>
          <w:lang w:eastAsia="en-CA"/>
          <w14:ligatures w14:val="none"/>
        </w:rPr>
        <w:t>d'une</w:t>
      </w:r>
      <w:proofErr w:type="spellEnd"/>
      <w:r w:rsidRPr="002278DA">
        <w:rPr>
          <w:rFonts w:ascii="Open Sans" w:eastAsia="Times New Roman" w:hAnsi="Open Sans" w:cs="Open Sans"/>
          <w:color w:val="4D4D4D"/>
          <w:kern w:val="0"/>
          <w:sz w:val="21"/>
          <w:szCs w:val="21"/>
          <w:lang w:eastAsia="en-CA"/>
          <w14:ligatures w14:val="none"/>
        </w:rPr>
        <w:t xml:space="preserve"> politique de planification des </w:t>
      </w:r>
      <w:proofErr w:type="spellStart"/>
      <w:r w:rsidRPr="002278DA">
        <w:rPr>
          <w:rFonts w:ascii="Open Sans" w:eastAsia="Times New Roman" w:hAnsi="Open Sans" w:cs="Open Sans"/>
          <w:color w:val="4D4D4D"/>
          <w:kern w:val="0"/>
          <w:sz w:val="21"/>
          <w:szCs w:val="21"/>
          <w:lang w:eastAsia="en-CA"/>
          <w14:ligatures w14:val="none"/>
        </w:rPr>
        <w:t>projets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d'investissement</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normes</w:t>
      </w:r>
      <w:proofErr w:type="spellEnd"/>
      <w:r w:rsidRPr="002278DA">
        <w:rPr>
          <w:rFonts w:ascii="Open Sans" w:eastAsia="Times New Roman" w:hAnsi="Open Sans" w:cs="Open Sans"/>
          <w:color w:val="4D4D4D"/>
          <w:kern w:val="0"/>
          <w:sz w:val="21"/>
          <w:szCs w:val="21"/>
          <w:lang w:eastAsia="en-CA"/>
          <w14:ligatures w14:val="none"/>
        </w:rPr>
        <w:t xml:space="preserve"> de planification, de </w:t>
      </w:r>
      <w:proofErr w:type="spellStart"/>
      <w:r w:rsidRPr="002278DA">
        <w:rPr>
          <w:rFonts w:ascii="Open Sans" w:eastAsia="Times New Roman" w:hAnsi="Open Sans" w:cs="Open Sans"/>
          <w:color w:val="4D4D4D"/>
          <w:kern w:val="0"/>
          <w:sz w:val="21"/>
          <w:szCs w:val="21"/>
          <w:lang w:eastAsia="en-CA"/>
          <w14:ligatures w14:val="none"/>
        </w:rPr>
        <w:t>lignes</w:t>
      </w:r>
      <w:proofErr w:type="spellEnd"/>
      <w:r w:rsidRPr="002278DA">
        <w:rPr>
          <w:rFonts w:ascii="Open Sans" w:eastAsia="Times New Roman" w:hAnsi="Open Sans" w:cs="Open Sans"/>
          <w:color w:val="4D4D4D"/>
          <w:kern w:val="0"/>
          <w:sz w:val="21"/>
          <w:szCs w:val="21"/>
          <w:lang w:eastAsia="en-CA"/>
          <w14:ligatures w14:val="none"/>
        </w:rPr>
        <w:t xml:space="preserve"> directrices, de pratiques </w:t>
      </w:r>
      <w:proofErr w:type="spellStart"/>
      <w:r w:rsidRPr="002278DA">
        <w:rPr>
          <w:rFonts w:ascii="Open Sans" w:eastAsia="Times New Roman" w:hAnsi="Open Sans" w:cs="Open Sans"/>
          <w:color w:val="4D4D4D"/>
          <w:kern w:val="0"/>
          <w:sz w:val="21"/>
          <w:szCs w:val="21"/>
          <w:lang w:eastAsia="en-CA"/>
          <w14:ligatures w14:val="none"/>
        </w:rPr>
        <w:t>exemplaires</w:t>
      </w:r>
      <w:proofErr w:type="spellEnd"/>
      <w:r w:rsidRPr="002278DA">
        <w:rPr>
          <w:rFonts w:ascii="Open Sans" w:eastAsia="Times New Roman" w:hAnsi="Open Sans" w:cs="Open Sans"/>
          <w:color w:val="4D4D4D"/>
          <w:kern w:val="0"/>
          <w:sz w:val="21"/>
          <w:szCs w:val="21"/>
          <w:lang w:eastAsia="en-CA"/>
          <w14:ligatures w14:val="none"/>
        </w:rPr>
        <w:t xml:space="preserve"> et de </w:t>
      </w:r>
      <w:proofErr w:type="spellStart"/>
      <w:r w:rsidRPr="002278DA">
        <w:rPr>
          <w:rFonts w:ascii="Open Sans" w:eastAsia="Times New Roman" w:hAnsi="Open Sans" w:cs="Open Sans"/>
          <w:color w:val="4D4D4D"/>
          <w:kern w:val="0"/>
          <w:sz w:val="21"/>
          <w:szCs w:val="21"/>
          <w:lang w:eastAsia="en-CA"/>
          <w14:ligatures w14:val="none"/>
        </w:rPr>
        <w:t>protocoles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d'évaluation</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xml:space="preserve">• </w:t>
      </w:r>
      <w:proofErr w:type="spellStart"/>
      <w:r w:rsidRPr="002278DA">
        <w:rPr>
          <w:rFonts w:ascii="Open Sans" w:eastAsia="Times New Roman" w:hAnsi="Open Sans" w:cs="Open Sans"/>
          <w:color w:val="4D4D4D"/>
          <w:kern w:val="0"/>
          <w:sz w:val="21"/>
          <w:szCs w:val="21"/>
          <w:lang w:eastAsia="en-CA"/>
          <w14:ligatures w14:val="none"/>
        </w:rPr>
        <w:t>conseiller</w:t>
      </w:r>
      <w:proofErr w:type="spellEnd"/>
      <w:r w:rsidRPr="002278DA">
        <w:rPr>
          <w:rFonts w:ascii="Open Sans" w:eastAsia="Times New Roman" w:hAnsi="Open Sans" w:cs="Open Sans"/>
          <w:color w:val="4D4D4D"/>
          <w:kern w:val="0"/>
          <w:sz w:val="21"/>
          <w:szCs w:val="21"/>
          <w:lang w:eastAsia="en-CA"/>
          <w14:ligatures w14:val="none"/>
        </w:rPr>
        <w:t xml:space="preserve"> les parties </w:t>
      </w:r>
      <w:proofErr w:type="spellStart"/>
      <w:r w:rsidRPr="002278DA">
        <w:rPr>
          <w:rFonts w:ascii="Open Sans" w:eastAsia="Times New Roman" w:hAnsi="Open Sans" w:cs="Open Sans"/>
          <w:color w:val="4D4D4D"/>
          <w:kern w:val="0"/>
          <w:sz w:val="21"/>
          <w:szCs w:val="21"/>
          <w:lang w:eastAsia="en-CA"/>
          <w14:ligatures w14:val="none"/>
        </w:rPr>
        <w:t>prenantes</w:t>
      </w:r>
      <w:proofErr w:type="spellEnd"/>
      <w:r w:rsidRPr="002278DA">
        <w:rPr>
          <w:rFonts w:ascii="Open Sans" w:eastAsia="Times New Roman" w:hAnsi="Open Sans" w:cs="Open Sans"/>
          <w:color w:val="4D4D4D"/>
          <w:kern w:val="0"/>
          <w:sz w:val="21"/>
          <w:szCs w:val="21"/>
          <w:lang w:eastAsia="en-CA"/>
          <w14:ligatures w14:val="none"/>
        </w:rPr>
        <w:t xml:space="preserve"> internes et externes sur des questions complexes de conception de </w:t>
      </w:r>
      <w:proofErr w:type="spellStart"/>
      <w:r w:rsidRPr="002278DA">
        <w:rPr>
          <w:rFonts w:ascii="Open Sans" w:eastAsia="Times New Roman" w:hAnsi="Open Sans" w:cs="Open Sans"/>
          <w:color w:val="4D4D4D"/>
          <w:kern w:val="0"/>
          <w:sz w:val="21"/>
          <w:szCs w:val="21"/>
          <w:lang w:eastAsia="en-CA"/>
          <w14:ligatures w14:val="none"/>
        </w:rPr>
        <w:t>l'aménagement</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l'espace</w:t>
      </w:r>
      <w:proofErr w:type="spellEnd"/>
      <w:r w:rsidRPr="002278DA">
        <w:rPr>
          <w:rFonts w:ascii="Open Sans" w:eastAsia="Times New Roman" w:hAnsi="Open Sans" w:cs="Open Sans"/>
          <w:color w:val="4D4D4D"/>
          <w:kern w:val="0"/>
          <w:sz w:val="21"/>
          <w:szCs w:val="21"/>
          <w:lang w:eastAsia="en-CA"/>
          <w14:ligatures w14:val="none"/>
        </w:rPr>
        <w:t xml:space="preserve"> et proposer des solutions de rechange viables.</w:t>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b/>
          <w:bCs/>
          <w:color w:val="4D4D4D"/>
          <w:kern w:val="0"/>
          <w:sz w:val="21"/>
          <w:szCs w:val="21"/>
          <w:lang w:eastAsia="en-CA"/>
          <w14:ligatures w14:val="none"/>
        </w:rPr>
        <w:t xml:space="preserve">Remarque : Des </w:t>
      </w:r>
      <w:proofErr w:type="spellStart"/>
      <w:r w:rsidRPr="002278DA">
        <w:rPr>
          <w:rFonts w:ascii="Open Sans" w:eastAsia="Times New Roman" w:hAnsi="Open Sans" w:cs="Open Sans"/>
          <w:b/>
          <w:bCs/>
          <w:color w:val="4D4D4D"/>
          <w:kern w:val="0"/>
          <w:sz w:val="21"/>
          <w:szCs w:val="21"/>
          <w:lang w:eastAsia="en-CA"/>
          <w14:ligatures w14:val="none"/>
        </w:rPr>
        <w:t>déplacements</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périodiques</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peuvent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être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nécessaires</w:t>
      </w:r>
      <w:proofErr w:type="spellEnd"/>
      <w:r w:rsidRPr="002278DA">
        <w:rPr>
          <w:rFonts w:ascii="Open Sans" w:eastAsia="Times New Roman" w:hAnsi="Open Sans" w:cs="Open Sans"/>
          <w:b/>
          <w:bCs/>
          <w:color w:val="4D4D4D"/>
          <w:kern w:val="0"/>
          <w:sz w:val="21"/>
          <w:szCs w:val="21"/>
          <w:lang w:eastAsia="en-CA"/>
          <w14:ligatures w14:val="none"/>
        </w:rPr>
        <w:t>.</w:t>
      </w:r>
    </w:p>
    <w:p w14:paraId="75D56FF6" w14:textId="77777777" w:rsidR="00A45D38" w:rsidRPr="002278DA" w:rsidRDefault="00A45D38" w:rsidP="00A45D38">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278DA">
        <w:rPr>
          <w:rFonts w:ascii="inherit" w:eastAsia="Times New Roman" w:hAnsi="inherit" w:cs="Open Sans"/>
          <w:b/>
          <w:bCs/>
          <w:color w:val="4D4D4D"/>
          <w:kern w:val="0"/>
          <w:sz w:val="26"/>
          <w:szCs w:val="26"/>
          <w:lang w:eastAsia="en-CA"/>
          <w14:ligatures w14:val="none"/>
        </w:rPr>
        <w:t xml:space="preserve">À </w:t>
      </w:r>
      <w:proofErr w:type="spellStart"/>
      <w:r w:rsidRPr="002278DA">
        <w:rPr>
          <w:rFonts w:ascii="inherit" w:eastAsia="Times New Roman" w:hAnsi="inherit" w:cs="Open Sans"/>
          <w:b/>
          <w:bCs/>
          <w:color w:val="4D4D4D"/>
          <w:kern w:val="0"/>
          <w:sz w:val="26"/>
          <w:szCs w:val="26"/>
          <w:lang w:eastAsia="en-CA"/>
          <w14:ligatures w14:val="none"/>
        </w:rPr>
        <w:t>quelles</w:t>
      </w:r>
      <w:proofErr w:type="spellEnd"/>
      <w:r w:rsidRPr="002278DA">
        <w:rPr>
          <w:rFonts w:ascii="inherit" w:eastAsia="Times New Roman" w:hAnsi="inherit" w:cs="Open Sans"/>
          <w:b/>
          <w:bCs/>
          <w:color w:val="4D4D4D"/>
          <w:kern w:val="0"/>
          <w:sz w:val="26"/>
          <w:szCs w:val="26"/>
          <w:lang w:eastAsia="en-CA"/>
          <w14:ligatures w14:val="none"/>
        </w:rPr>
        <w:t xml:space="preserve"> exigences </w:t>
      </w:r>
      <w:proofErr w:type="spellStart"/>
      <w:r w:rsidRPr="002278DA">
        <w:rPr>
          <w:rFonts w:ascii="inherit" w:eastAsia="Times New Roman" w:hAnsi="inherit" w:cs="Open Sans"/>
          <w:b/>
          <w:bCs/>
          <w:color w:val="4D4D4D"/>
          <w:kern w:val="0"/>
          <w:sz w:val="26"/>
          <w:szCs w:val="26"/>
          <w:lang w:eastAsia="en-CA"/>
          <w14:ligatures w14:val="none"/>
        </w:rPr>
        <w:t>dois</w:t>
      </w:r>
      <w:proofErr w:type="spellEnd"/>
      <w:r w:rsidRPr="002278DA">
        <w:rPr>
          <w:rFonts w:ascii="inherit" w:eastAsia="Times New Roman" w:hAnsi="inherit" w:cs="Open Sans"/>
          <w:b/>
          <w:bCs/>
          <w:color w:val="4D4D4D"/>
          <w:kern w:val="0"/>
          <w:sz w:val="26"/>
          <w:szCs w:val="26"/>
          <w:lang w:eastAsia="en-CA"/>
          <w14:ligatures w14:val="none"/>
        </w:rPr>
        <w:t xml:space="preserve">-je </w:t>
      </w:r>
      <w:proofErr w:type="spellStart"/>
      <w:r w:rsidRPr="002278DA">
        <w:rPr>
          <w:rFonts w:ascii="inherit" w:eastAsia="Times New Roman" w:hAnsi="inherit" w:cs="Open Sans"/>
          <w:b/>
          <w:bCs/>
          <w:color w:val="4D4D4D"/>
          <w:kern w:val="0"/>
          <w:sz w:val="26"/>
          <w:szCs w:val="26"/>
          <w:lang w:eastAsia="en-CA"/>
          <w14:ligatures w14:val="none"/>
        </w:rPr>
        <w:t>répondre</w:t>
      </w:r>
      <w:proofErr w:type="spellEnd"/>
      <w:r w:rsidRPr="002278DA">
        <w:rPr>
          <w:rFonts w:ascii="inherit" w:eastAsia="Times New Roman" w:hAnsi="inherit" w:cs="Open Sans"/>
          <w:b/>
          <w:bCs/>
          <w:color w:val="4D4D4D"/>
          <w:kern w:val="0"/>
          <w:sz w:val="26"/>
          <w:szCs w:val="26"/>
          <w:lang w:eastAsia="en-CA"/>
          <w14:ligatures w14:val="none"/>
        </w:rPr>
        <w:t>?</w:t>
      </w:r>
    </w:p>
    <w:p w14:paraId="18352DCD" w14:textId="77777777" w:rsidR="00A45D38" w:rsidRPr="002278DA" w:rsidRDefault="00A45D38" w:rsidP="00A45D38">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278DA">
        <w:rPr>
          <w:rFonts w:ascii="inherit" w:eastAsia="Times New Roman" w:hAnsi="inherit" w:cs="Open Sans"/>
          <w:color w:val="666666"/>
          <w:kern w:val="0"/>
          <w:sz w:val="25"/>
          <w:szCs w:val="25"/>
          <w:lang w:eastAsia="en-CA"/>
          <w14:ligatures w14:val="none"/>
        </w:rPr>
        <w:t xml:space="preserve">Expertise </w:t>
      </w:r>
      <w:proofErr w:type="gramStart"/>
      <w:r w:rsidRPr="002278DA">
        <w:rPr>
          <w:rFonts w:ascii="inherit" w:eastAsia="Times New Roman" w:hAnsi="inherit" w:cs="Open Sans"/>
          <w:color w:val="666666"/>
          <w:kern w:val="0"/>
          <w:sz w:val="25"/>
          <w:szCs w:val="25"/>
          <w:lang w:eastAsia="en-CA"/>
          <w14:ligatures w14:val="none"/>
        </w:rPr>
        <w:t>technique :</w:t>
      </w:r>
      <w:proofErr w:type="gramEnd"/>
    </w:p>
    <w:p w14:paraId="4B2AC7A5" w14:textId="5779E7BE"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 Vous </w:t>
      </w:r>
      <w:proofErr w:type="spellStart"/>
      <w:r w:rsidRPr="002278DA">
        <w:rPr>
          <w:rFonts w:ascii="Open Sans" w:eastAsia="Times New Roman" w:hAnsi="Open Sans" w:cs="Open Sans"/>
          <w:color w:val="4D4D4D"/>
          <w:kern w:val="0"/>
          <w:sz w:val="21"/>
          <w:szCs w:val="21"/>
          <w:lang w:eastAsia="en-CA"/>
          <w14:ligatures w14:val="none"/>
        </w:rPr>
        <w:t>avez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une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expérience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avérée</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l'utilisation</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connaissances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matière de planification des immobilisations, de conception, </w:t>
      </w:r>
      <w:proofErr w:type="spellStart"/>
      <w:r w:rsidRPr="002278DA">
        <w:rPr>
          <w:rFonts w:ascii="Open Sans" w:eastAsia="Times New Roman" w:hAnsi="Open Sans" w:cs="Open Sans"/>
          <w:color w:val="4D4D4D"/>
          <w:kern w:val="0"/>
          <w:sz w:val="21"/>
          <w:szCs w:val="21"/>
          <w:lang w:eastAsia="en-CA"/>
          <w14:ligatures w14:val="none"/>
        </w:rPr>
        <w:t>d'approvisionnement</w:t>
      </w:r>
      <w:proofErr w:type="spellEnd"/>
      <w:r w:rsidRPr="002278DA">
        <w:rPr>
          <w:rFonts w:ascii="Open Sans" w:eastAsia="Times New Roman" w:hAnsi="Open Sans" w:cs="Open Sans"/>
          <w:color w:val="4D4D4D"/>
          <w:kern w:val="0"/>
          <w:sz w:val="21"/>
          <w:szCs w:val="21"/>
          <w:lang w:eastAsia="en-CA"/>
          <w14:ligatures w14:val="none"/>
        </w:rPr>
        <w:t xml:space="preserve"> et de construction </w:t>
      </w:r>
      <w:proofErr w:type="spellStart"/>
      <w:r w:rsidRPr="002278DA">
        <w:rPr>
          <w:rFonts w:ascii="Open Sans" w:eastAsia="Times New Roman" w:hAnsi="Open Sans" w:cs="Open Sans"/>
          <w:color w:val="4D4D4D"/>
          <w:kern w:val="0"/>
          <w:sz w:val="21"/>
          <w:szCs w:val="21"/>
          <w:lang w:eastAsia="en-CA"/>
          <w14:ligatures w14:val="none"/>
        </w:rPr>
        <w:t>liées</w:t>
      </w:r>
      <w:proofErr w:type="spellEnd"/>
      <w:r w:rsidRPr="002278DA">
        <w:rPr>
          <w:rFonts w:ascii="Open Sans" w:eastAsia="Times New Roman" w:hAnsi="Open Sans" w:cs="Open Sans"/>
          <w:color w:val="4D4D4D"/>
          <w:kern w:val="0"/>
          <w:sz w:val="21"/>
          <w:szCs w:val="21"/>
          <w:lang w:eastAsia="en-CA"/>
          <w14:ligatures w14:val="none"/>
        </w:rPr>
        <w:t xml:space="preserve"> au </w:t>
      </w:r>
      <w:proofErr w:type="spellStart"/>
      <w:r w:rsidRPr="002278DA">
        <w:rPr>
          <w:rFonts w:ascii="Open Sans" w:eastAsia="Times New Roman" w:hAnsi="Open Sans" w:cs="Open Sans"/>
          <w:color w:val="4D4D4D"/>
          <w:kern w:val="0"/>
          <w:sz w:val="21"/>
          <w:szCs w:val="21"/>
          <w:lang w:eastAsia="en-CA"/>
          <w14:ligatures w14:val="none"/>
        </w:rPr>
        <w:t>fonctionnement</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établissements</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soins</w:t>
      </w:r>
      <w:proofErr w:type="spellEnd"/>
      <w:r w:rsidRPr="002278DA">
        <w:rPr>
          <w:rFonts w:ascii="Open Sans" w:eastAsia="Times New Roman" w:hAnsi="Open Sans" w:cs="Open Sans"/>
          <w:color w:val="4D4D4D"/>
          <w:kern w:val="0"/>
          <w:sz w:val="21"/>
          <w:szCs w:val="21"/>
          <w:lang w:eastAsia="en-CA"/>
          <w14:ligatures w14:val="none"/>
        </w:rPr>
        <w:t xml:space="preserve"> de santé;</w:t>
      </w:r>
      <w:r w:rsidRPr="002278DA">
        <w:rPr>
          <w:rFonts w:ascii="Open Sans" w:eastAsia="Times New Roman" w:hAnsi="Open Sans" w:cs="Open Sans"/>
          <w:color w:val="4D4D4D"/>
          <w:kern w:val="0"/>
          <w:sz w:val="21"/>
          <w:szCs w:val="21"/>
          <w:lang w:eastAsia="en-CA"/>
          <w14:ligatures w14:val="none"/>
        </w:rPr>
        <w:br/>
        <w:t xml:space="preserve">• Vous </w:t>
      </w:r>
      <w:proofErr w:type="spellStart"/>
      <w:r w:rsidRPr="002278DA">
        <w:rPr>
          <w:rFonts w:ascii="Open Sans" w:eastAsia="Times New Roman" w:hAnsi="Open Sans" w:cs="Open Sans"/>
          <w:color w:val="4D4D4D"/>
          <w:kern w:val="0"/>
          <w:sz w:val="21"/>
          <w:szCs w:val="21"/>
          <w:lang w:eastAsia="en-CA"/>
          <w14:ligatures w14:val="none"/>
        </w:rPr>
        <w:t>connaissez</w:t>
      </w:r>
      <w:proofErr w:type="spellEnd"/>
      <w:r w:rsidRPr="002278DA">
        <w:rPr>
          <w:rFonts w:ascii="Open Sans" w:eastAsia="Times New Roman" w:hAnsi="Open Sans" w:cs="Open Sans"/>
          <w:color w:val="4D4D4D"/>
          <w:kern w:val="0"/>
          <w:sz w:val="21"/>
          <w:szCs w:val="21"/>
          <w:lang w:eastAsia="en-CA"/>
          <w14:ligatures w14:val="none"/>
        </w:rPr>
        <w:t xml:space="preserve"> le cadre de planification des immobilisations dans le </w:t>
      </w:r>
      <w:proofErr w:type="spellStart"/>
      <w:r w:rsidRPr="002278DA">
        <w:rPr>
          <w:rFonts w:ascii="Open Sans" w:eastAsia="Times New Roman" w:hAnsi="Open Sans" w:cs="Open Sans"/>
          <w:color w:val="4D4D4D"/>
          <w:kern w:val="0"/>
          <w:sz w:val="21"/>
          <w:szCs w:val="21"/>
          <w:lang w:eastAsia="en-CA"/>
          <w14:ligatures w14:val="none"/>
        </w:rPr>
        <w:t>secteur</w:t>
      </w:r>
      <w:proofErr w:type="spellEnd"/>
      <w:r w:rsidRPr="002278DA">
        <w:rPr>
          <w:rFonts w:ascii="Open Sans" w:eastAsia="Times New Roman" w:hAnsi="Open Sans" w:cs="Open Sans"/>
          <w:color w:val="4D4D4D"/>
          <w:kern w:val="0"/>
          <w:sz w:val="21"/>
          <w:szCs w:val="21"/>
          <w:lang w:eastAsia="en-CA"/>
          <w14:ligatures w14:val="none"/>
        </w:rPr>
        <w:t xml:space="preserve"> de la santé de </w:t>
      </w:r>
      <w:proofErr w:type="spellStart"/>
      <w:r w:rsidRPr="002278DA">
        <w:rPr>
          <w:rFonts w:ascii="Open Sans" w:eastAsia="Times New Roman" w:hAnsi="Open Sans" w:cs="Open Sans"/>
          <w:color w:val="4D4D4D"/>
          <w:kern w:val="0"/>
          <w:sz w:val="21"/>
          <w:szCs w:val="21"/>
          <w:lang w:eastAsia="en-CA"/>
          <w14:ligatures w14:val="none"/>
        </w:rPr>
        <w:t>l'Ontario</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ainsi</w:t>
      </w:r>
      <w:proofErr w:type="spellEnd"/>
      <w:r w:rsidRPr="002278DA">
        <w:rPr>
          <w:rFonts w:ascii="Open Sans" w:eastAsia="Times New Roman" w:hAnsi="Open Sans" w:cs="Open Sans"/>
          <w:color w:val="4D4D4D"/>
          <w:kern w:val="0"/>
          <w:sz w:val="21"/>
          <w:szCs w:val="21"/>
          <w:lang w:eastAsia="en-CA"/>
          <w14:ligatures w14:val="none"/>
        </w:rPr>
        <w:t xml:space="preserve"> que la politique et les processus de </w:t>
      </w:r>
      <w:proofErr w:type="spellStart"/>
      <w:r w:rsidRPr="002278DA">
        <w:rPr>
          <w:rFonts w:ascii="Open Sans" w:eastAsia="Times New Roman" w:hAnsi="Open Sans" w:cs="Open Sans"/>
          <w:color w:val="4D4D4D"/>
          <w:kern w:val="0"/>
          <w:sz w:val="21"/>
          <w:szCs w:val="21"/>
          <w:lang w:eastAsia="en-CA"/>
          <w14:ligatures w14:val="none"/>
        </w:rPr>
        <w:t>financement</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color w:val="4D4D4D"/>
          <w:kern w:val="0"/>
          <w:sz w:val="21"/>
          <w:szCs w:val="21"/>
          <w:lang w:eastAsia="en-CA"/>
          <w14:ligatures w14:val="none"/>
        </w:rPr>
        <w:lastRenderedPageBreak/>
        <w:t xml:space="preserve">• Vous </w:t>
      </w:r>
      <w:proofErr w:type="spellStart"/>
      <w:r w:rsidRPr="002278DA">
        <w:rPr>
          <w:rFonts w:ascii="Open Sans" w:eastAsia="Times New Roman" w:hAnsi="Open Sans" w:cs="Open Sans"/>
          <w:color w:val="4D4D4D"/>
          <w:kern w:val="0"/>
          <w:sz w:val="21"/>
          <w:szCs w:val="21"/>
          <w:lang w:eastAsia="en-CA"/>
          <w14:ligatures w14:val="none"/>
        </w:rPr>
        <w:t>connaissez</w:t>
      </w:r>
      <w:proofErr w:type="spellEnd"/>
      <w:r w:rsidRPr="002278DA">
        <w:rPr>
          <w:rFonts w:ascii="Open Sans" w:eastAsia="Times New Roman" w:hAnsi="Open Sans" w:cs="Open Sans"/>
          <w:color w:val="4D4D4D"/>
          <w:kern w:val="0"/>
          <w:sz w:val="21"/>
          <w:szCs w:val="21"/>
          <w:lang w:eastAsia="en-CA"/>
          <w14:ligatures w14:val="none"/>
        </w:rPr>
        <w:t xml:space="preserve"> les processus </w:t>
      </w:r>
      <w:proofErr w:type="spellStart"/>
      <w:r w:rsidRPr="002278DA">
        <w:rPr>
          <w:rFonts w:ascii="Open Sans" w:eastAsia="Times New Roman" w:hAnsi="Open Sans" w:cs="Open Sans"/>
          <w:color w:val="4D4D4D"/>
          <w:kern w:val="0"/>
          <w:sz w:val="21"/>
          <w:szCs w:val="21"/>
          <w:lang w:eastAsia="en-CA"/>
          <w14:ligatures w14:val="none"/>
        </w:rPr>
        <w:t>d'élaboration</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lignes</w:t>
      </w:r>
      <w:proofErr w:type="spellEnd"/>
      <w:r w:rsidRPr="002278DA">
        <w:rPr>
          <w:rFonts w:ascii="Open Sans" w:eastAsia="Times New Roman" w:hAnsi="Open Sans" w:cs="Open Sans"/>
          <w:color w:val="4D4D4D"/>
          <w:kern w:val="0"/>
          <w:sz w:val="21"/>
          <w:szCs w:val="21"/>
          <w:lang w:eastAsia="en-CA"/>
          <w14:ligatures w14:val="none"/>
        </w:rPr>
        <w:t xml:space="preserve"> directrices et de </w:t>
      </w:r>
      <w:proofErr w:type="spellStart"/>
      <w:r w:rsidRPr="002278DA">
        <w:rPr>
          <w:rFonts w:ascii="Open Sans" w:eastAsia="Times New Roman" w:hAnsi="Open Sans" w:cs="Open Sans"/>
          <w:color w:val="4D4D4D"/>
          <w:kern w:val="0"/>
          <w:sz w:val="21"/>
          <w:szCs w:val="21"/>
          <w:lang w:eastAsia="en-CA"/>
          <w14:ligatures w14:val="none"/>
        </w:rPr>
        <w:t>normes</w:t>
      </w:r>
      <w:proofErr w:type="spellEnd"/>
      <w:r w:rsidRPr="002278DA">
        <w:rPr>
          <w:rFonts w:ascii="Open Sans" w:eastAsia="Times New Roman" w:hAnsi="Open Sans" w:cs="Open Sans"/>
          <w:color w:val="4D4D4D"/>
          <w:kern w:val="0"/>
          <w:sz w:val="21"/>
          <w:szCs w:val="21"/>
          <w:lang w:eastAsia="en-CA"/>
          <w14:ligatures w14:val="none"/>
        </w:rPr>
        <w:t xml:space="preserve"> au sein de </w:t>
      </w:r>
      <w:proofErr w:type="spellStart"/>
      <w:r w:rsidRPr="002278DA">
        <w:rPr>
          <w:rFonts w:ascii="Open Sans" w:eastAsia="Times New Roman" w:hAnsi="Open Sans" w:cs="Open Sans"/>
          <w:color w:val="4D4D4D"/>
          <w:kern w:val="0"/>
          <w:sz w:val="21"/>
          <w:szCs w:val="21"/>
          <w:lang w:eastAsia="en-CA"/>
          <w14:ligatures w14:val="none"/>
        </w:rPr>
        <w:t>l'industrie</w:t>
      </w:r>
      <w:proofErr w:type="spellEnd"/>
      <w:r w:rsidRPr="002278DA">
        <w:rPr>
          <w:rFonts w:ascii="Open Sans" w:eastAsia="Times New Roman" w:hAnsi="Open Sans" w:cs="Open Sans"/>
          <w:color w:val="4D4D4D"/>
          <w:kern w:val="0"/>
          <w:sz w:val="21"/>
          <w:szCs w:val="21"/>
          <w:lang w:eastAsia="en-CA"/>
          <w14:ligatures w14:val="none"/>
        </w:rPr>
        <w:t xml:space="preserve"> de la construction;</w:t>
      </w:r>
      <w:r w:rsidRPr="002278DA">
        <w:rPr>
          <w:rFonts w:ascii="Open Sans" w:eastAsia="Times New Roman" w:hAnsi="Open Sans" w:cs="Open Sans"/>
          <w:color w:val="4D4D4D"/>
          <w:kern w:val="0"/>
          <w:sz w:val="21"/>
          <w:szCs w:val="21"/>
          <w:lang w:eastAsia="en-CA"/>
          <w14:ligatures w14:val="none"/>
        </w:rPr>
        <w:br/>
        <w:t xml:space="preserve">• Vous </w:t>
      </w:r>
      <w:proofErr w:type="spellStart"/>
      <w:r w:rsidRPr="002278DA">
        <w:rPr>
          <w:rFonts w:ascii="Open Sans" w:eastAsia="Times New Roman" w:hAnsi="Open Sans" w:cs="Open Sans"/>
          <w:color w:val="4D4D4D"/>
          <w:kern w:val="0"/>
          <w:sz w:val="21"/>
          <w:szCs w:val="21"/>
          <w:lang w:eastAsia="en-CA"/>
          <w14:ligatures w14:val="none"/>
        </w:rPr>
        <w:t>comprenez</w:t>
      </w:r>
      <w:proofErr w:type="spellEnd"/>
      <w:r w:rsidRPr="002278DA">
        <w:rPr>
          <w:rFonts w:ascii="Open Sans" w:eastAsia="Times New Roman" w:hAnsi="Open Sans" w:cs="Open Sans"/>
          <w:color w:val="4D4D4D"/>
          <w:kern w:val="0"/>
          <w:sz w:val="21"/>
          <w:szCs w:val="21"/>
          <w:lang w:eastAsia="en-CA"/>
          <w14:ligatures w14:val="none"/>
        </w:rPr>
        <w:t xml:space="preserve"> les relations entre les </w:t>
      </w:r>
      <w:proofErr w:type="spellStart"/>
      <w:r w:rsidRPr="002278DA">
        <w:rPr>
          <w:rFonts w:ascii="Open Sans" w:eastAsia="Times New Roman" w:hAnsi="Open Sans" w:cs="Open Sans"/>
          <w:color w:val="4D4D4D"/>
          <w:kern w:val="0"/>
          <w:sz w:val="21"/>
          <w:szCs w:val="21"/>
          <w:lang w:eastAsia="en-CA"/>
          <w14:ligatures w14:val="none"/>
        </w:rPr>
        <w:t>objectifs</w:t>
      </w:r>
      <w:proofErr w:type="spellEnd"/>
      <w:r w:rsidRPr="002278DA">
        <w:rPr>
          <w:rFonts w:ascii="Open Sans" w:eastAsia="Times New Roman" w:hAnsi="Open Sans" w:cs="Open Sans"/>
          <w:color w:val="4D4D4D"/>
          <w:kern w:val="0"/>
          <w:sz w:val="21"/>
          <w:szCs w:val="21"/>
          <w:lang w:eastAsia="en-CA"/>
          <w14:ligatures w14:val="none"/>
        </w:rPr>
        <w:t xml:space="preserve"> et les </w:t>
      </w:r>
      <w:proofErr w:type="spellStart"/>
      <w:r w:rsidRPr="002278DA">
        <w:rPr>
          <w:rFonts w:ascii="Open Sans" w:eastAsia="Times New Roman" w:hAnsi="Open Sans" w:cs="Open Sans"/>
          <w:color w:val="4D4D4D"/>
          <w:kern w:val="0"/>
          <w:sz w:val="21"/>
          <w:szCs w:val="21"/>
          <w:lang w:eastAsia="en-CA"/>
          <w14:ligatures w14:val="none"/>
        </w:rPr>
        <w:t>priorités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matière de </w:t>
      </w:r>
      <w:proofErr w:type="spellStart"/>
      <w:r w:rsidRPr="002278DA">
        <w:rPr>
          <w:rFonts w:ascii="Open Sans" w:eastAsia="Times New Roman" w:hAnsi="Open Sans" w:cs="Open Sans"/>
          <w:color w:val="4D4D4D"/>
          <w:kern w:val="0"/>
          <w:sz w:val="21"/>
          <w:szCs w:val="21"/>
          <w:lang w:eastAsia="en-CA"/>
          <w14:ligatures w14:val="none"/>
        </w:rPr>
        <w:t>soins</w:t>
      </w:r>
      <w:proofErr w:type="spellEnd"/>
      <w:r w:rsidRPr="002278DA">
        <w:rPr>
          <w:rFonts w:ascii="Open Sans" w:eastAsia="Times New Roman" w:hAnsi="Open Sans" w:cs="Open Sans"/>
          <w:color w:val="4D4D4D"/>
          <w:kern w:val="0"/>
          <w:sz w:val="21"/>
          <w:szCs w:val="21"/>
          <w:lang w:eastAsia="en-CA"/>
          <w14:ligatures w14:val="none"/>
        </w:rPr>
        <w:t xml:space="preserve"> de santé et les </w:t>
      </w:r>
      <w:proofErr w:type="spellStart"/>
      <w:r w:rsidRPr="002278DA">
        <w:rPr>
          <w:rFonts w:ascii="Open Sans" w:eastAsia="Times New Roman" w:hAnsi="Open Sans" w:cs="Open Sans"/>
          <w:color w:val="4D4D4D"/>
          <w:kern w:val="0"/>
          <w:sz w:val="21"/>
          <w:szCs w:val="21"/>
          <w:lang w:eastAsia="en-CA"/>
          <w14:ligatures w14:val="none"/>
        </w:rPr>
        <w:t>lois</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règlements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pertinents</w:t>
      </w:r>
      <w:proofErr w:type="spellEnd"/>
      <w:r w:rsidRPr="002278DA">
        <w:rPr>
          <w:rFonts w:ascii="Open Sans" w:eastAsia="Times New Roman" w:hAnsi="Open Sans" w:cs="Open Sans"/>
          <w:color w:val="4D4D4D"/>
          <w:kern w:val="0"/>
          <w:sz w:val="21"/>
          <w:szCs w:val="21"/>
          <w:lang w:eastAsia="en-CA"/>
          <w14:ligatures w14:val="none"/>
        </w:rPr>
        <w:t xml:space="preserve"> dans le cadre de </w:t>
      </w:r>
      <w:proofErr w:type="spellStart"/>
      <w:r w:rsidRPr="002278DA">
        <w:rPr>
          <w:rFonts w:ascii="Open Sans" w:eastAsia="Times New Roman" w:hAnsi="Open Sans" w:cs="Open Sans"/>
          <w:color w:val="4D4D4D"/>
          <w:kern w:val="0"/>
          <w:sz w:val="21"/>
          <w:szCs w:val="21"/>
          <w:lang w:eastAsia="en-CA"/>
          <w14:ligatures w14:val="none"/>
        </w:rPr>
        <w:t>l'élaboration</w:t>
      </w:r>
      <w:proofErr w:type="spellEnd"/>
      <w:r w:rsidRPr="002278DA">
        <w:rPr>
          <w:rFonts w:ascii="Open Sans" w:eastAsia="Times New Roman" w:hAnsi="Open Sans" w:cs="Open Sans"/>
          <w:color w:val="4D4D4D"/>
          <w:kern w:val="0"/>
          <w:sz w:val="21"/>
          <w:szCs w:val="21"/>
          <w:lang w:eastAsia="en-CA"/>
          <w14:ligatures w14:val="none"/>
        </w:rPr>
        <w:t xml:space="preserve"> et de </w:t>
      </w:r>
      <w:proofErr w:type="spellStart"/>
      <w:r w:rsidRPr="002278DA">
        <w:rPr>
          <w:rFonts w:ascii="Open Sans" w:eastAsia="Times New Roman" w:hAnsi="Open Sans" w:cs="Open Sans"/>
          <w:color w:val="4D4D4D"/>
          <w:kern w:val="0"/>
          <w:sz w:val="21"/>
          <w:szCs w:val="21"/>
          <w:lang w:eastAsia="en-CA"/>
          <w14:ligatures w14:val="none"/>
        </w:rPr>
        <w:t>l'application</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normes</w:t>
      </w:r>
      <w:proofErr w:type="spellEnd"/>
      <w:r w:rsidRPr="002278DA">
        <w:rPr>
          <w:rFonts w:ascii="Open Sans" w:eastAsia="Times New Roman" w:hAnsi="Open Sans" w:cs="Open Sans"/>
          <w:color w:val="4D4D4D"/>
          <w:kern w:val="0"/>
          <w:sz w:val="21"/>
          <w:szCs w:val="21"/>
          <w:lang w:eastAsia="en-CA"/>
          <w14:ligatures w14:val="none"/>
        </w:rPr>
        <w:t xml:space="preserve"> et des </w:t>
      </w:r>
      <w:proofErr w:type="spellStart"/>
      <w:r w:rsidRPr="002278DA">
        <w:rPr>
          <w:rFonts w:ascii="Open Sans" w:eastAsia="Times New Roman" w:hAnsi="Open Sans" w:cs="Open Sans"/>
          <w:color w:val="4D4D4D"/>
          <w:kern w:val="0"/>
          <w:sz w:val="21"/>
          <w:szCs w:val="21"/>
          <w:lang w:eastAsia="en-CA"/>
          <w14:ligatures w14:val="none"/>
        </w:rPr>
        <w:t>lignes</w:t>
      </w:r>
      <w:proofErr w:type="spellEnd"/>
      <w:r w:rsidRPr="002278DA">
        <w:rPr>
          <w:rFonts w:ascii="Open Sans" w:eastAsia="Times New Roman" w:hAnsi="Open Sans" w:cs="Open Sans"/>
          <w:color w:val="4D4D4D"/>
          <w:kern w:val="0"/>
          <w:sz w:val="21"/>
          <w:szCs w:val="21"/>
          <w:lang w:eastAsia="en-CA"/>
          <w14:ligatures w14:val="none"/>
        </w:rPr>
        <w:t xml:space="preserve"> directrices;</w:t>
      </w:r>
      <w:r w:rsidRPr="002278DA">
        <w:rPr>
          <w:rFonts w:ascii="Open Sans" w:eastAsia="Times New Roman" w:hAnsi="Open Sans" w:cs="Open Sans"/>
          <w:color w:val="4D4D4D"/>
          <w:kern w:val="0"/>
          <w:sz w:val="21"/>
          <w:szCs w:val="21"/>
          <w:lang w:eastAsia="en-CA"/>
          <w14:ligatures w14:val="none"/>
        </w:rPr>
        <w:br/>
        <w:t xml:space="preserve">• Vous </w:t>
      </w:r>
      <w:proofErr w:type="spellStart"/>
      <w:r w:rsidRPr="002278DA">
        <w:rPr>
          <w:rFonts w:ascii="Open Sans" w:eastAsia="Times New Roman" w:hAnsi="Open Sans" w:cs="Open Sans"/>
          <w:color w:val="4D4D4D"/>
          <w:kern w:val="0"/>
          <w:sz w:val="21"/>
          <w:szCs w:val="21"/>
          <w:lang w:eastAsia="en-CA"/>
          <w14:ligatures w14:val="none"/>
        </w:rPr>
        <w:t>possédez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une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connaissance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avérée</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normes</w:t>
      </w:r>
      <w:proofErr w:type="spellEnd"/>
      <w:r w:rsidRPr="002278DA">
        <w:rPr>
          <w:rFonts w:ascii="Open Sans" w:eastAsia="Times New Roman" w:hAnsi="Open Sans" w:cs="Open Sans"/>
          <w:color w:val="4D4D4D"/>
          <w:kern w:val="0"/>
          <w:sz w:val="21"/>
          <w:szCs w:val="21"/>
          <w:lang w:eastAsia="en-CA"/>
          <w14:ligatures w14:val="none"/>
        </w:rPr>
        <w:t xml:space="preserve"> et des </w:t>
      </w:r>
      <w:proofErr w:type="spellStart"/>
      <w:r w:rsidRPr="002278DA">
        <w:rPr>
          <w:rFonts w:ascii="Open Sans" w:eastAsia="Times New Roman" w:hAnsi="Open Sans" w:cs="Open Sans"/>
          <w:color w:val="4D4D4D"/>
          <w:kern w:val="0"/>
          <w:sz w:val="21"/>
          <w:szCs w:val="21"/>
          <w:lang w:eastAsia="en-CA"/>
          <w14:ligatures w14:val="none"/>
        </w:rPr>
        <w:t>règlements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spécifiques</w:t>
      </w:r>
      <w:proofErr w:type="spellEnd"/>
      <w:r w:rsidRPr="002278DA">
        <w:rPr>
          <w:rFonts w:ascii="Open Sans" w:eastAsia="Times New Roman" w:hAnsi="Open Sans" w:cs="Open Sans"/>
          <w:color w:val="4D4D4D"/>
          <w:kern w:val="0"/>
          <w:sz w:val="21"/>
          <w:szCs w:val="21"/>
          <w:lang w:eastAsia="en-CA"/>
          <w14:ligatures w14:val="none"/>
        </w:rPr>
        <w:t xml:space="preserve"> à la conception de </w:t>
      </w:r>
      <w:proofErr w:type="spellStart"/>
      <w:r w:rsidRPr="002278DA">
        <w:rPr>
          <w:rFonts w:ascii="Open Sans" w:eastAsia="Times New Roman" w:hAnsi="Open Sans" w:cs="Open Sans"/>
          <w:color w:val="4D4D4D"/>
          <w:kern w:val="0"/>
          <w:sz w:val="21"/>
          <w:szCs w:val="21"/>
          <w:lang w:eastAsia="en-CA"/>
          <w14:ligatures w14:val="none"/>
        </w:rPr>
        <w:t>projets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d'investissement</w:t>
      </w:r>
      <w:proofErr w:type="spellEnd"/>
      <w:r w:rsidRPr="002278DA">
        <w:rPr>
          <w:rFonts w:ascii="Open Sans" w:eastAsia="Times New Roman" w:hAnsi="Open Sans" w:cs="Open Sans"/>
          <w:color w:val="4D4D4D"/>
          <w:kern w:val="0"/>
          <w:sz w:val="21"/>
          <w:szCs w:val="21"/>
          <w:lang w:eastAsia="en-CA"/>
          <w14:ligatures w14:val="none"/>
        </w:rPr>
        <w:t xml:space="preserve"> dans les </w:t>
      </w:r>
      <w:proofErr w:type="spellStart"/>
      <w:r w:rsidRPr="002278DA">
        <w:rPr>
          <w:rFonts w:ascii="Open Sans" w:eastAsia="Times New Roman" w:hAnsi="Open Sans" w:cs="Open Sans"/>
          <w:color w:val="4D4D4D"/>
          <w:kern w:val="0"/>
          <w:sz w:val="21"/>
          <w:szCs w:val="21"/>
          <w:lang w:eastAsia="en-CA"/>
          <w14:ligatures w14:val="none"/>
        </w:rPr>
        <w:t>secteurs</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soins</w:t>
      </w:r>
      <w:proofErr w:type="spellEnd"/>
      <w:r w:rsidRPr="002278DA">
        <w:rPr>
          <w:rFonts w:ascii="Open Sans" w:eastAsia="Times New Roman" w:hAnsi="Open Sans" w:cs="Open Sans"/>
          <w:color w:val="4D4D4D"/>
          <w:kern w:val="0"/>
          <w:sz w:val="21"/>
          <w:szCs w:val="21"/>
          <w:lang w:eastAsia="en-CA"/>
          <w14:ligatures w14:val="none"/>
        </w:rPr>
        <w:t xml:space="preserve"> de longue durée, des </w:t>
      </w:r>
      <w:proofErr w:type="spellStart"/>
      <w:r w:rsidRPr="002278DA">
        <w:rPr>
          <w:rFonts w:ascii="Open Sans" w:eastAsia="Times New Roman" w:hAnsi="Open Sans" w:cs="Open Sans"/>
          <w:color w:val="4D4D4D"/>
          <w:kern w:val="0"/>
          <w:sz w:val="21"/>
          <w:szCs w:val="21"/>
          <w:lang w:eastAsia="en-CA"/>
          <w14:ligatures w14:val="none"/>
        </w:rPr>
        <w:t>hôpitaux</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ou</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collectivités</w:t>
      </w:r>
      <w:proofErr w:type="spellEnd"/>
      <w:r w:rsidRPr="002278DA">
        <w:rPr>
          <w:rFonts w:ascii="Open Sans" w:eastAsia="Times New Roman" w:hAnsi="Open Sans" w:cs="Open Sans"/>
          <w:color w:val="4D4D4D"/>
          <w:kern w:val="0"/>
          <w:sz w:val="21"/>
          <w:szCs w:val="21"/>
          <w:lang w:eastAsia="en-CA"/>
          <w14:ligatures w14:val="none"/>
        </w:rPr>
        <w:t>.</w:t>
      </w:r>
    </w:p>
    <w:p w14:paraId="4339EB4B" w14:textId="77777777" w:rsidR="00A45D38" w:rsidRPr="002278DA" w:rsidRDefault="00A45D38" w:rsidP="00A45D38">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278DA">
        <w:rPr>
          <w:rFonts w:ascii="inherit" w:eastAsia="Times New Roman" w:hAnsi="inherit" w:cs="Open Sans"/>
          <w:color w:val="666666"/>
          <w:kern w:val="0"/>
          <w:sz w:val="25"/>
          <w:szCs w:val="25"/>
          <w:lang w:eastAsia="en-CA"/>
          <w14:ligatures w14:val="none"/>
        </w:rPr>
        <w:t xml:space="preserve">Compétences </w:t>
      </w:r>
      <w:proofErr w:type="spellStart"/>
      <w:r w:rsidRPr="002278DA">
        <w:rPr>
          <w:rFonts w:ascii="inherit" w:eastAsia="Times New Roman" w:hAnsi="inherit" w:cs="Open Sans"/>
          <w:color w:val="666666"/>
          <w:kern w:val="0"/>
          <w:sz w:val="25"/>
          <w:szCs w:val="25"/>
          <w:lang w:eastAsia="en-CA"/>
          <w14:ligatures w14:val="none"/>
        </w:rPr>
        <w:t>en</w:t>
      </w:r>
      <w:proofErr w:type="spellEnd"/>
      <w:r w:rsidRPr="002278DA">
        <w:rPr>
          <w:rFonts w:ascii="inherit" w:eastAsia="Times New Roman" w:hAnsi="inherit" w:cs="Open Sans"/>
          <w:color w:val="666666"/>
          <w:kern w:val="0"/>
          <w:sz w:val="25"/>
          <w:szCs w:val="25"/>
          <w:lang w:eastAsia="en-CA"/>
          <w14:ligatures w14:val="none"/>
        </w:rPr>
        <w:t xml:space="preserve"> matière de planification, </w:t>
      </w:r>
      <w:proofErr w:type="spellStart"/>
      <w:r w:rsidRPr="002278DA">
        <w:rPr>
          <w:rFonts w:ascii="inherit" w:eastAsia="Times New Roman" w:hAnsi="inherit" w:cs="Open Sans"/>
          <w:color w:val="666666"/>
          <w:kern w:val="0"/>
          <w:sz w:val="25"/>
          <w:szCs w:val="25"/>
          <w:lang w:eastAsia="en-CA"/>
          <w14:ligatures w14:val="none"/>
        </w:rPr>
        <w:t>d'évaluation</w:t>
      </w:r>
      <w:proofErr w:type="spellEnd"/>
      <w:r w:rsidRPr="002278DA">
        <w:rPr>
          <w:rFonts w:ascii="inherit" w:eastAsia="Times New Roman" w:hAnsi="inherit" w:cs="Open Sans"/>
          <w:color w:val="666666"/>
          <w:kern w:val="0"/>
          <w:sz w:val="25"/>
          <w:szCs w:val="25"/>
          <w:lang w:eastAsia="en-CA"/>
          <w14:ligatures w14:val="none"/>
        </w:rPr>
        <w:t xml:space="preserve">, </w:t>
      </w:r>
      <w:proofErr w:type="spellStart"/>
      <w:r w:rsidRPr="002278DA">
        <w:rPr>
          <w:rFonts w:ascii="inherit" w:eastAsia="Times New Roman" w:hAnsi="inherit" w:cs="Open Sans"/>
          <w:color w:val="666666"/>
          <w:kern w:val="0"/>
          <w:sz w:val="25"/>
          <w:szCs w:val="25"/>
          <w:lang w:eastAsia="en-CA"/>
          <w14:ligatures w14:val="none"/>
        </w:rPr>
        <w:t>d'analyse</w:t>
      </w:r>
      <w:proofErr w:type="spellEnd"/>
      <w:r w:rsidRPr="002278DA">
        <w:rPr>
          <w:rFonts w:ascii="inherit" w:eastAsia="Times New Roman" w:hAnsi="inherit" w:cs="Open Sans"/>
          <w:color w:val="666666"/>
          <w:kern w:val="0"/>
          <w:sz w:val="25"/>
          <w:szCs w:val="25"/>
          <w:lang w:eastAsia="en-CA"/>
          <w14:ligatures w14:val="none"/>
        </w:rPr>
        <w:t xml:space="preserve"> et de </w:t>
      </w:r>
      <w:proofErr w:type="spellStart"/>
      <w:r w:rsidRPr="002278DA">
        <w:rPr>
          <w:rFonts w:ascii="inherit" w:eastAsia="Times New Roman" w:hAnsi="inherit" w:cs="Open Sans"/>
          <w:color w:val="666666"/>
          <w:kern w:val="0"/>
          <w:sz w:val="25"/>
          <w:szCs w:val="25"/>
          <w:lang w:eastAsia="en-CA"/>
          <w14:ligatures w14:val="none"/>
        </w:rPr>
        <w:t>résolution</w:t>
      </w:r>
      <w:proofErr w:type="spellEnd"/>
      <w:r w:rsidRPr="002278DA">
        <w:rPr>
          <w:rFonts w:ascii="inherit" w:eastAsia="Times New Roman" w:hAnsi="inherit" w:cs="Open Sans"/>
          <w:color w:val="666666"/>
          <w:kern w:val="0"/>
          <w:sz w:val="25"/>
          <w:szCs w:val="25"/>
          <w:lang w:eastAsia="en-CA"/>
          <w14:ligatures w14:val="none"/>
        </w:rPr>
        <w:t xml:space="preserve"> de </w:t>
      </w:r>
      <w:proofErr w:type="spellStart"/>
      <w:proofErr w:type="gramStart"/>
      <w:r w:rsidRPr="002278DA">
        <w:rPr>
          <w:rFonts w:ascii="inherit" w:eastAsia="Times New Roman" w:hAnsi="inherit" w:cs="Open Sans"/>
          <w:color w:val="666666"/>
          <w:kern w:val="0"/>
          <w:sz w:val="25"/>
          <w:szCs w:val="25"/>
          <w:lang w:eastAsia="en-CA"/>
          <w14:ligatures w14:val="none"/>
        </w:rPr>
        <w:t>problèmes</w:t>
      </w:r>
      <w:proofErr w:type="spellEnd"/>
      <w:r w:rsidRPr="002278DA">
        <w:rPr>
          <w:rFonts w:ascii="inherit" w:eastAsia="Times New Roman" w:hAnsi="inherit" w:cs="Open Sans"/>
          <w:color w:val="666666"/>
          <w:kern w:val="0"/>
          <w:sz w:val="25"/>
          <w:szCs w:val="25"/>
          <w:lang w:eastAsia="en-CA"/>
          <w14:ligatures w14:val="none"/>
        </w:rPr>
        <w:t xml:space="preserve"> :</w:t>
      </w:r>
      <w:proofErr w:type="gramEnd"/>
    </w:p>
    <w:p w14:paraId="20047ABC" w14:textId="376516F4"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 Vous </w:t>
      </w:r>
      <w:proofErr w:type="spellStart"/>
      <w:r w:rsidRPr="002278DA">
        <w:rPr>
          <w:rFonts w:ascii="Open Sans" w:eastAsia="Times New Roman" w:hAnsi="Open Sans" w:cs="Open Sans"/>
          <w:color w:val="4D4D4D"/>
          <w:kern w:val="0"/>
          <w:sz w:val="21"/>
          <w:szCs w:val="21"/>
          <w:lang w:eastAsia="en-CA"/>
          <w14:ligatures w14:val="none"/>
        </w:rPr>
        <w:t>pouvez</w:t>
      </w:r>
      <w:proofErr w:type="spellEnd"/>
      <w:r w:rsidRPr="002278DA">
        <w:rPr>
          <w:rFonts w:ascii="Open Sans" w:eastAsia="Times New Roman" w:hAnsi="Open Sans" w:cs="Open Sans"/>
          <w:color w:val="4D4D4D"/>
          <w:kern w:val="0"/>
          <w:sz w:val="21"/>
          <w:szCs w:val="21"/>
          <w:lang w:eastAsia="en-CA"/>
          <w14:ligatures w14:val="none"/>
        </w:rPr>
        <w:t xml:space="preserve"> analyser de manière critique les plans de </w:t>
      </w:r>
      <w:proofErr w:type="spellStart"/>
      <w:r w:rsidRPr="002278DA">
        <w:rPr>
          <w:rFonts w:ascii="Open Sans" w:eastAsia="Times New Roman" w:hAnsi="Open Sans" w:cs="Open Sans"/>
          <w:color w:val="4D4D4D"/>
          <w:kern w:val="0"/>
          <w:sz w:val="21"/>
          <w:szCs w:val="21"/>
          <w:lang w:eastAsia="en-CA"/>
          <w14:ligatures w14:val="none"/>
        </w:rPr>
        <w:t>projets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d'investissement</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xml:space="preserve">• Vous </w:t>
      </w:r>
      <w:proofErr w:type="spellStart"/>
      <w:r w:rsidRPr="002278DA">
        <w:rPr>
          <w:rFonts w:ascii="Open Sans" w:eastAsia="Times New Roman" w:hAnsi="Open Sans" w:cs="Open Sans"/>
          <w:color w:val="4D4D4D"/>
          <w:kern w:val="0"/>
          <w:sz w:val="21"/>
          <w:szCs w:val="21"/>
          <w:lang w:eastAsia="en-CA"/>
          <w14:ligatures w14:val="none"/>
        </w:rPr>
        <w:t>avez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une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expérience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confirmée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matière de conseil dans le processus de planification et </w:t>
      </w:r>
      <w:proofErr w:type="spellStart"/>
      <w:r w:rsidRPr="002278DA">
        <w:rPr>
          <w:rFonts w:ascii="Open Sans" w:eastAsia="Times New Roman" w:hAnsi="Open Sans" w:cs="Open Sans"/>
          <w:color w:val="4D4D4D"/>
          <w:kern w:val="0"/>
          <w:sz w:val="21"/>
          <w:szCs w:val="21"/>
          <w:lang w:eastAsia="en-CA"/>
          <w14:ligatures w14:val="none"/>
        </w:rPr>
        <w:t>d'identification</w:t>
      </w:r>
      <w:proofErr w:type="spellEnd"/>
      <w:r w:rsidRPr="002278DA">
        <w:rPr>
          <w:rFonts w:ascii="Open Sans" w:eastAsia="Times New Roman" w:hAnsi="Open Sans" w:cs="Open Sans"/>
          <w:color w:val="4D4D4D"/>
          <w:kern w:val="0"/>
          <w:sz w:val="21"/>
          <w:szCs w:val="21"/>
          <w:lang w:eastAsia="en-CA"/>
          <w14:ligatures w14:val="none"/>
        </w:rPr>
        <w:t xml:space="preserve"> des obstacles et des </w:t>
      </w:r>
      <w:proofErr w:type="spellStart"/>
      <w:r w:rsidRPr="002278DA">
        <w:rPr>
          <w:rFonts w:ascii="Open Sans" w:eastAsia="Times New Roman" w:hAnsi="Open Sans" w:cs="Open Sans"/>
          <w:color w:val="4D4D4D"/>
          <w:kern w:val="0"/>
          <w:sz w:val="21"/>
          <w:szCs w:val="21"/>
          <w:lang w:eastAsia="en-CA"/>
          <w14:ligatures w14:val="none"/>
        </w:rPr>
        <w:t>risques</w:t>
      </w:r>
      <w:proofErr w:type="spellEnd"/>
      <w:r w:rsidRPr="002278DA">
        <w:rPr>
          <w:rFonts w:ascii="Open Sans" w:eastAsia="Times New Roman" w:hAnsi="Open Sans" w:cs="Open Sans"/>
          <w:color w:val="4D4D4D"/>
          <w:kern w:val="0"/>
          <w:sz w:val="21"/>
          <w:szCs w:val="21"/>
          <w:lang w:eastAsia="en-CA"/>
          <w14:ligatures w14:val="none"/>
        </w:rPr>
        <w:t xml:space="preserve"> dans le cadre de la planification des </w:t>
      </w:r>
      <w:proofErr w:type="spellStart"/>
      <w:r w:rsidRPr="002278DA">
        <w:rPr>
          <w:rFonts w:ascii="Open Sans" w:eastAsia="Times New Roman" w:hAnsi="Open Sans" w:cs="Open Sans"/>
          <w:color w:val="4D4D4D"/>
          <w:kern w:val="0"/>
          <w:sz w:val="21"/>
          <w:szCs w:val="21"/>
          <w:lang w:eastAsia="en-CA"/>
          <w14:ligatures w14:val="none"/>
        </w:rPr>
        <w:t>investissements</w:t>
      </w:r>
      <w:proofErr w:type="spellEnd"/>
      <w:r w:rsidRPr="002278DA">
        <w:rPr>
          <w:rFonts w:ascii="Open Sans" w:eastAsia="Times New Roman" w:hAnsi="Open Sans" w:cs="Open Sans"/>
          <w:color w:val="4D4D4D"/>
          <w:kern w:val="0"/>
          <w:sz w:val="21"/>
          <w:szCs w:val="21"/>
          <w:lang w:eastAsia="en-CA"/>
          <w14:ligatures w14:val="none"/>
        </w:rPr>
        <w:t xml:space="preserve"> et des </w:t>
      </w:r>
      <w:proofErr w:type="spellStart"/>
      <w:r w:rsidRPr="002278DA">
        <w:rPr>
          <w:rFonts w:ascii="Open Sans" w:eastAsia="Times New Roman" w:hAnsi="Open Sans" w:cs="Open Sans"/>
          <w:color w:val="4D4D4D"/>
          <w:kern w:val="0"/>
          <w:sz w:val="21"/>
          <w:szCs w:val="21"/>
          <w:lang w:eastAsia="en-CA"/>
          <w14:ligatures w14:val="none"/>
        </w:rPr>
        <w:t>projets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d'investissement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individuels</w:t>
      </w:r>
      <w:proofErr w:type="spellEnd"/>
      <w:r w:rsidRPr="002278DA">
        <w:rPr>
          <w:rFonts w:ascii="Open Sans" w:eastAsia="Times New Roman" w:hAnsi="Open Sans" w:cs="Open Sans"/>
          <w:color w:val="4D4D4D"/>
          <w:kern w:val="0"/>
          <w:sz w:val="21"/>
          <w:szCs w:val="21"/>
          <w:lang w:eastAsia="en-CA"/>
          <w14:ligatures w14:val="none"/>
        </w:rPr>
        <w:t>.</w:t>
      </w:r>
    </w:p>
    <w:p w14:paraId="66E533A5" w14:textId="77777777" w:rsidR="00A45D38" w:rsidRPr="002278DA" w:rsidRDefault="00A45D38" w:rsidP="00A45D38">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278DA">
        <w:rPr>
          <w:rFonts w:ascii="inherit" w:eastAsia="Times New Roman" w:hAnsi="inherit" w:cs="Open Sans"/>
          <w:color w:val="666666"/>
          <w:kern w:val="0"/>
          <w:sz w:val="25"/>
          <w:szCs w:val="25"/>
          <w:lang w:eastAsia="en-CA"/>
          <w14:ligatures w14:val="none"/>
        </w:rPr>
        <w:t xml:space="preserve">Compétences </w:t>
      </w:r>
      <w:proofErr w:type="spellStart"/>
      <w:r w:rsidRPr="002278DA">
        <w:rPr>
          <w:rFonts w:ascii="inherit" w:eastAsia="Times New Roman" w:hAnsi="inherit" w:cs="Open Sans"/>
          <w:color w:val="666666"/>
          <w:kern w:val="0"/>
          <w:sz w:val="25"/>
          <w:szCs w:val="25"/>
          <w:lang w:eastAsia="en-CA"/>
          <w14:ligatures w14:val="none"/>
        </w:rPr>
        <w:t>en</w:t>
      </w:r>
      <w:proofErr w:type="spellEnd"/>
      <w:r w:rsidRPr="002278DA">
        <w:rPr>
          <w:rFonts w:ascii="inherit" w:eastAsia="Times New Roman" w:hAnsi="inherit" w:cs="Open Sans"/>
          <w:color w:val="666666"/>
          <w:kern w:val="0"/>
          <w:sz w:val="25"/>
          <w:szCs w:val="25"/>
          <w:lang w:eastAsia="en-CA"/>
          <w14:ligatures w14:val="none"/>
        </w:rPr>
        <w:t xml:space="preserve"> matière de communications, de </w:t>
      </w:r>
      <w:proofErr w:type="spellStart"/>
      <w:r w:rsidRPr="002278DA">
        <w:rPr>
          <w:rFonts w:ascii="inherit" w:eastAsia="Times New Roman" w:hAnsi="inherit" w:cs="Open Sans"/>
          <w:color w:val="666666"/>
          <w:kern w:val="0"/>
          <w:sz w:val="25"/>
          <w:szCs w:val="25"/>
          <w:lang w:eastAsia="en-CA"/>
          <w14:ligatures w14:val="none"/>
        </w:rPr>
        <w:t>présentation</w:t>
      </w:r>
      <w:proofErr w:type="spellEnd"/>
      <w:r w:rsidRPr="002278DA">
        <w:rPr>
          <w:rFonts w:ascii="inherit" w:eastAsia="Times New Roman" w:hAnsi="inherit" w:cs="Open Sans"/>
          <w:color w:val="666666"/>
          <w:kern w:val="0"/>
          <w:sz w:val="25"/>
          <w:szCs w:val="25"/>
          <w:lang w:eastAsia="en-CA"/>
          <w14:ligatures w14:val="none"/>
        </w:rPr>
        <w:t xml:space="preserve">, de </w:t>
      </w:r>
      <w:proofErr w:type="spellStart"/>
      <w:r w:rsidRPr="002278DA">
        <w:rPr>
          <w:rFonts w:ascii="inherit" w:eastAsia="Times New Roman" w:hAnsi="inherit" w:cs="Open Sans"/>
          <w:color w:val="666666"/>
          <w:kern w:val="0"/>
          <w:sz w:val="25"/>
          <w:szCs w:val="25"/>
          <w:lang w:eastAsia="en-CA"/>
          <w14:ligatures w14:val="none"/>
        </w:rPr>
        <w:t>négociation</w:t>
      </w:r>
      <w:proofErr w:type="spellEnd"/>
      <w:r w:rsidRPr="002278DA">
        <w:rPr>
          <w:rFonts w:ascii="inherit" w:eastAsia="Times New Roman" w:hAnsi="inherit" w:cs="Open Sans"/>
          <w:color w:val="666666"/>
          <w:kern w:val="0"/>
          <w:sz w:val="25"/>
          <w:szCs w:val="25"/>
          <w:lang w:eastAsia="en-CA"/>
          <w14:ligatures w14:val="none"/>
        </w:rPr>
        <w:t xml:space="preserve"> et de gestion des </w:t>
      </w:r>
      <w:proofErr w:type="gramStart"/>
      <w:r w:rsidRPr="002278DA">
        <w:rPr>
          <w:rFonts w:ascii="inherit" w:eastAsia="Times New Roman" w:hAnsi="inherit" w:cs="Open Sans"/>
          <w:color w:val="666666"/>
          <w:kern w:val="0"/>
          <w:sz w:val="25"/>
          <w:szCs w:val="25"/>
          <w:lang w:eastAsia="en-CA"/>
          <w14:ligatures w14:val="none"/>
        </w:rPr>
        <w:t>relations :</w:t>
      </w:r>
      <w:proofErr w:type="gramEnd"/>
    </w:p>
    <w:p w14:paraId="01FB275F" w14:textId="0308C024"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 Vous </w:t>
      </w:r>
      <w:proofErr w:type="spellStart"/>
      <w:r w:rsidRPr="002278DA">
        <w:rPr>
          <w:rFonts w:ascii="Open Sans" w:eastAsia="Times New Roman" w:hAnsi="Open Sans" w:cs="Open Sans"/>
          <w:color w:val="4D4D4D"/>
          <w:kern w:val="0"/>
          <w:sz w:val="21"/>
          <w:szCs w:val="21"/>
          <w:lang w:eastAsia="en-CA"/>
          <w14:ligatures w14:val="none"/>
        </w:rPr>
        <w:t>pouvez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développer</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maintenir</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partenariats</w:t>
      </w:r>
      <w:proofErr w:type="spellEnd"/>
      <w:r w:rsidRPr="002278DA">
        <w:rPr>
          <w:rFonts w:ascii="Open Sans" w:eastAsia="Times New Roman" w:hAnsi="Open Sans" w:cs="Open Sans"/>
          <w:color w:val="4D4D4D"/>
          <w:kern w:val="0"/>
          <w:sz w:val="21"/>
          <w:szCs w:val="21"/>
          <w:lang w:eastAsia="en-CA"/>
          <w14:ligatures w14:val="none"/>
        </w:rPr>
        <w:t xml:space="preserve"> et des relations de travail </w:t>
      </w:r>
      <w:proofErr w:type="spellStart"/>
      <w:r w:rsidRPr="002278DA">
        <w:rPr>
          <w:rFonts w:ascii="Open Sans" w:eastAsia="Times New Roman" w:hAnsi="Open Sans" w:cs="Open Sans"/>
          <w:color w:val="4D4D4D"/>
          <w:kern w:val="0"/>
          <w:sz w:val="21"/>
          <w:szCs w:val="21"/>
          <w:lang w:eastAsia="en-CA"/>
          <w14:ligatures w14:val="none"/>
        </w:rPr>
        <w:t>solides</w:t>
      </w:r>
      <w:proofErr w:type="spellEnd"/>
      <w:r w:rsidRPr="002278DA">
        <w:rPr>
          <w:rFonts w:ascii="Open Sans" w:eastAsia="Times New Roman" w:hAnsi="Open Sans" w:cs="Open Sans"/>
          <w:color w:val="4D4D4D"/>
          <w:kern w:val="0"/>
          <w:sz w:val="21"/>
          <w:szCs w:val="21"/>
          <w:lang w:eastAsia="en-CA"/>
          <w14:ligatures w14:val="none"/>
        </w:rPr>
        <w:t xml:space="preserve"> avec les parties </w:t>
      </w:r>
      <w:proofErr w:type="spellStart"/>
      <w:r w:rsidRPr="002278DA">
        <w:rPr>
          <w:rFonts w:ascii="Open Sans" w:eastAsia="Times New Roman" w:hAnsi="Open Sans" w:cs="Open Sans"/>
          <w:color w:val="4D4D4D"/>
          <w:kern w:val="0"/>
          <w:sz w:val="21"/>
          <w:szCs w:val="21"/>
          <w:lang w:eastAsia="en-CA"/>
          <w14:ligatures w14:val="none"/>
        </w:rPr>
        <w:t>prenantes</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t xml:space="preserve">• Vous </w:t>
      </w:r>
      <w:proofErr w:type="spellStart"/>
      <w:r w:rsidRPr="002278DA">
        <w:rPr>
          <w:rFonts w:ascii="Open Sans" w:eastAsia="Times New Roman" w:hAnsi="Open Sans" w:cs="Open Sans"/>
          <w:color w:val="4D4D4D"/>
          <w:kern w:val="0"/>
          <w:sz w:val="21"/>
          <w:szCs w:val="21"/>
          <w:lang w:eastAsia="en-CA"/>
          <w14:ligatures w14:val="none"/>
        </w:rPr>
        <w:t>pouvez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fournir</w:t>
      </w:r>
      <w:proofErr w:type="spellEnd"/>
      <w:r w:rsidRPr="002278DA">
        <w:rPr>
          <w:rFonts w:ascii="Open Sans" w:eastAsia="Times New Roman" w:hAnsi="Open Sans" w:cs="Open Sans"/>
          <w:color w:val="4D4D4D"/>
          <w:kern w:val="0"/>
          <w:sz w:val="21"/>
          <w:szCs w:val="21"/>
          <w:lang w:eastAsia="en-CA"/>
          <w14:ligatures w14:val="none"/>
        </w:rPr>
        <w:t xml:space="preserve"> des services de consultation </w:t>
      </w:r>
      <w:proofErr w:type="spellStart"/>
      <w:r w:rsidRPr="002278DA">
        <w:rPr>
          <w:rFonts w:ascii="Open Sans" w:eastAsia="Times New Roman" w:hAnsi="Open Sans" w:cs="Open Sans"/>
          <w:color w:val="4D4D4D"/>
          <w:kern w:val="0"/>
          <w:sz w:val="21"/>
          <w:szCs w:val="21"/>
          <w:lang w:eastAsia="en-CA"/>
          <w14:ligatures w14:val="none"/>
        </w:rPr>
        <w:t>efficaces</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négocier</w:t>
      </w:r>
      <w:proofErr w:type="spellEnd"/>
      <w:r w:rsidRPr="002278DA">
        <w:rPr>
          <w:rFonts w:ascii="Open Sans" w:eastAsia="Times New Roman" w:hAnsi="Open Sans" w:cs="Open Sans"/>
          <w:color w:val="4D4D4D"/>
          <w:kern w:val="0"/>
          <w:sz w:val="21"/>
          <w:szCs w:val="21"/>
          <w:lang w:eastAsia="en-CA"/>
          <w14:ligatures w14:val="none"/>
        </w:rPr>
        <w:t xml:space="preserve"> des solutions de conception finales;</w:t>
      </w:r>
      <w:r w:rsidRPr="002278DA">
        <w:rPr>
          <w:rFonts w:ascii="Open Sans" w:eastAsia="Times New Roman" w:hAnsi="Open Sans" w:cs="Open Sans"/>
          <w:color w:val="4D4D4D"/>
          <w:kern w:val="0"/>
          <w:sz w:val="21"/>
          <w:szCs w:val="21"/>
          <w:lang w:eastAsia="en-CA"/>
          <w14:ligatures w14:val="none"/>
        </w:rPr>
        <w:br/>
        <w:t xml:space="preserve">• Vous </w:t>
      </w:r>
      <w:proofErr w:type="spellStart"/>
      <w:r w:rsidRPr="002278DA">
        <w:rPr>
          <w:rFonts w:ascii="Open Sans" w:eastAsia="Times New Roman" w:hAnsi="Open Sans" w:cs="Open Sans"/>
          <w:color w:val="4D4D4D"/>
          <w:kern w:val="0"/>
          <w:sz w:val="21"/>
          <w:szCs w:val="21"/>
          <w:lang w:eastAsia="en-CA"/>
          <w14:ligatures w14:val="none"/>
        </w:rPr>
        <w:t>pouvez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élaborer</w:t>
      </w:r>
      <w:proofErr w:type="spellEnd"/>
      <w:r w:rsidRPr="002278DA">
        <w:rPr>
          <w:rFonts w:ascii="Open Sans" w:eastAsia="Times New Roman" w:hAnsi="Open Sans" w:cs="Open Sans"/>
          <w:color w:val="4D4D4D"/>
          <w:kern w:val="0"/>
          <w:sz w:val="21"/>
          <w:szCs w:val="21"/>
          <w:lang w:eastAsia="en-CA"/>
          <w14:ligatures w14:val="none"/>
        </w:rPr>
        <w:t xml:space="preserve"> des rapports, de la </w:t>
      </w:r>
      <w:proofErr w:type="spellStart"/>
      <w:r w:rsidRPr="002278DA">
        <w:rPr>
          <w:rFonts w:ascii="Open Sans" w:eastAsia="Times New Roman" w:hAnsi="Open Sans" w:cs="Open Sans"/>
          <w:color w:val="4D4D4D"/>
          <w:kern w:val="0"/>
          <w:sz w:val="21"/>
          <w:szCs w:val="21"/>
          <w:lang w:eastAsia="en-CA"/>
          <w14:ligatures w14:val="none"/>
        </w:rPr>
        <w:t>correspondance</w:t>
      </w:r>
      <w:proofErr w:type="spellEnd"/>
      <w:r w:rsidRPr="002278DA">
        <w:rPr>
          <w:rFonts w:ascii="Open Sans" w:eastAsia="Times New Roman" w:hAnsi="Open Sans" w:cs="Open Sans"/>
          <w:color w:val="4D4D4D"/>
          <w:kern w:val="0"/>
          <w:sz w:val="21"/>
          <w:szCs w:val="21"/>
          <w:lang w:eastAsia="en-CA"/>
          <w14:ligatures w14:val="none"/>
        </w:rPr>
        <w:t xml:space="preserve"> et des notes </w:t>
      </w:r>
      <w:proofErr w:type="spellStart"/>
      <w:r w:rsidRPr="002278DA">
        <w:rPr>
          <w:rFonts w:ascii="Open Sans" w:eastAsia="Times New Roman" w:hAnsi="Open Sans" w:cs="Open Sans"/>
          <w:color w:val="4D4D4D"/>
          <w:kern w:val="0"/>
          <w:sz w:val="21"/>
          <w:szCs w:val="21"/>
          <w:lang w:eastAsia="en-CA"/>
          <w14:ligatures w14:val="none"/>
        </w:rPr>
        <w:t>d'information</w:t>
      </w:r>
      <w:proofErr w:type="spellEnd"/>
      <w:r w:rsidRPr="002278DA">
        <w:rPr>
          <w:rFonts w:ascii="Open Sans" w:eastAsia="Times New Roman" w:hAnsi="Open Sans" w:cs="Open Sans"/>
          <w:color w:val="4D4D4D"/>
          <w:kern w:val="0"/>
          <w:sz w:val="21"/>
          <w:szCs w:val="21"/>
          <w:lang w:eastAsia="en-CA"/>
          <w14:ligatures w14:val="none"/>
        </w:rPr>
        <w:t>.</w:t>
      </w:r>
    </w:p>
    <w:p w14:paraId="1B22269B" w14:textId="77777777" w:rsidR="00A45D38" w:rsidRPr="002278DA" w:rsidRDefault="00A45D38" w:rsidP="00A45D38">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278DA">
        <w:rPr>
          <w:rFonts w:ascii="inherit" w:eastAsia="Times New Roman" w:hAnsi="inherit" w:cs="Open Sans"/>
          <w:color w:val="666666"/>
          <w:kern w:val="0"/>
          <w:sz w:val="25"/>
          <w:szCs w:val="25"/>
          <w:lang w:eastAsia="en-CA"/>
          <w14:ligatures w14:val="none"/>
        </w:rPr>
        <w:t xml:space="preserve">Compétences </w:t>
      </w:r>
      <w:proofErr w:type="spellStart"/>
      <w:r w:rsidRPr="002278DA">
        <w:rPr>
          <w:rFonts w:ascii="inherit" w:eastAsia="Times New Roman" w:hAnsi="inherit" w:cs="Open Sans"/>
          <w:color w:val="666666"/>
          <w:kern w:val="0"/>
          <w:sz w:val="25"/>
          <w:szCs w:val="25"/>
          <w:lang w:eastAsia="en-CA"/>
          <w14:ligatures w14:val="none"/>
        </w:rPr>
        <w:t>en</w:t>
      </w:r>
      <w:proofErr w:type="spellEnd"/>
      <w:r w:rsidRPr="002278DA">
        <w:rPr>
          <w:rFonts w:ascii="inherit" w:eastAsia="Times New Roman" w:hAnsi="inherit" w:cs="Open Sans"/>
          <w:color w:val="666666"/>
          <w:kern w:val="0"/>
          <w:sz w:val="25"/>
          <w:szCs w:val="25"/>
          <w:lang w:eastAsia="en-CA"/>
          <w14:ligatures w14:val="none"/>
        </w:rPr>
        <w:t xml:space="preserve"> </w:t>
      </w:r>
      <w:proofErr w:type="spellStart"/>
      <w:proofErr w:type="gramStart"/>
      <w:r w:rsidRPr="002278DA">
        <w:rPr>
          <w:rFonts w:ascii="inherit" w:eastAsia="Times New Roman" w:hAnsi="inherit" w:cs="Open Sans"/>
          <w:color w:val="666666"/>
          <w:kern w:val="0"/>
          <w:sz w:val="25"/>
          <w:szCs w:val="25"/>
          <w:lang w:eastAsia="en-CA"/>
          <w14:ligatures w14:val="none"/>
        </w:rPr>
        <w:t>informatique</w:t>
      </w:r>
      <w:proofErr w:type="spellEnd"/>
      <w:r w:rsidRPr="002278DA">
        <w:rPr>
          <w:rFonts w:ascii="inherit" w:eastAsia="Times New Roman" w:hAnsi="inherit" w:cs="Open Sans"/>
          <w:color w:val="666666"/>
          <w:kern w:val="0"/>
          <w:sz w:val="25"/>
          <w:szCs w:val="25"/>
          <w:lang w:eastAsia="en-CA"/>
          <w14:ligatures w14:val="none"/>
        </w:rPr>
        <w:t xml:space="preserve"> :</w:t>
      </w:r>
      <w:proofErr w:type="gramEnd"/>
    </w:p>
    <w:p w14:paraId="082FB98B"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 Vous </w:t>
      </w:r>
      <w:proofErr w:type="spellStart"/>
      <w:r w:rsidRPr="002278DA">
        <w:rPr>
          <w:rFonts w:ascii="Open Sans" w:eastAsia="Times New Roman" w:hAnsi="Open Sans" w:cs="Open Sans"/>
          <w:color w:val="4D4D4D"/>
          <w:kern w:val="0"/>
          <w:sz w:val="21"/>
          <w:szCs w:val="21"/>
          <w:lang w:eastAsia="en-CA"/>
          <w14:ligatures w14:val="none"/>
        </w:rPr>
        <w:t>avez</w:t>
      </w:r>
      <w:proofErr w:type="spellEnd"/>
      <w:r w:rsidRPr="002278DA">
        <w:rPr>
          <w:rFonts w:ascii="Open Sans" w:eastAsia="Times New Roman" w:hAnsi="Open Sans" w:cs="Open Sans"/>
          <w:color w:val="4D4D4D"/>
          <w:kern w:val="0"/>
          <w:sz w:val="21"/>
          <w:szCs w:val="21"/>
          <w:lang w:eastAsia="en-CA"/>
          <w14:ligatures w14:val="none"/>
        </w:rPr>
        <w:t xml:space="preserve"> fait </w:t>
      </w:r>
      <w:proofErr w:type="spellStart"/>
      <w:r w:rsidRPr="002278DA">
        <w:rPr>
          <w:rFonts w:ascii="Open Sans" w:eastAsia="Times New Roman" w:hAnsi="Open Sans" w:cs="Open Sans"/>
          <w:color w:val="4D4D4D"/>
          <w:kern w:val="0"/>
          <w:sz w:val="21"/>
          <w:szCs w:val="21"/>
          <w:lang w:eastAsia="en-CA"/>
          <w14:ligatures w14:val="none"/>
        </w:rPr>
        <w:t>preuve</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compétences</w:t>
      </w:r>
      <w:proofErr w:type="spellEnd"/>
      <w:r w:rsidRPr="002278DA">
        <w:rPr>
          <w:rFonts w:ascii="Open Sans" w:eastAsia="Times New Roman" w:hAnsi="Open Sans" w:cs="Open Sans"/>
          <w:color w:val="4D4D4D"/>
          <w:kern w:val="0"/>
          <w:sz w:val="21"/>
          <w:szCs w:val="21"/>
          <w:lang w:eastAsia="en-CA"/>
          <w14:ligatures w14:val="none"/>
        </w:rPr>
        <w:t xml:space="preserve"> dans </w:t>
      </w:r>
      <w:proofErr w:type="spellStart"/>
      <w:r w:rsidRPr="002278DA">
        <w:rPr>
          <w:rFonts w:ascii="Open Sans" w:eastAsia="Times New Roman" w:hAnsi="Open Sans" w:cs="Open Sans"/>
          <w:color w:val="4D4D4D"/>
          <w:kern w:val="0"/>
          <w:sz w:val="21"/>
          <w:szCs w:val="21"/>
          <w:lang w:eastAsia="en-CA"/>
          <w14:ligatures w14:val="none"/>
        </w:rPr>
        <w:t>l'utilisation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d'ordinateurs</w:t>
      </w:r>
      <w:proofErr w:type="spellEnd"/>
      <w:r w:rsidRPr="002278DA">
        <w:rPr>
          <w:rFonts w:ascii="Open Sans" w:eastAsia="Times New Roman" w:hAnsi="Open Sans" w:cs="Open Sans"/>
          <w:color w:val="4D4D4D"/>
          <w:kern w:val="0"/>
          <w:sz w:val="21"/>
          <w:szCs w:val="21"/>
          <w:lang w:eastAsia="en-CA"/>
          <w14:ligatures w14:val="none"/>
        </w:rPr>
        <w:t xml:space="preserve"> et de </w:t>
      </w:r>
      <w:proofErr w:type="spellStart"/>
      <w:r w:rsidRPr="002278DA">
        <w:rPr>
          <w:rFonts w:ascii="Open Sans" w:eastAsia="Times New Roman" w:hAnsi="Open Sans" w:cs="Open Sans"/>
          <w:color w:val="4D4D4D"/>
          <w:kern w:val="0"/>
          <w:sz w:val="21"/>
          <w:szCs w:val="21"/>
          <w:lang w:eastAsia="en-CA"/>
          <w14:ligatures w14:val="none"/>
        </w:rPr>
        <w:t>progiciels</w:t>
      </w:r>
      <w:proofErr w:type="spellEnd"/>
      <w:r w:rsidRPr="002278DA">
        <w:rPr>
          <w:rFonts w:ascii="Open Sans" w:eastAsia="Times New Roman" w:hAnsi="Open Sans" w:cs="Open Sans"/>
          <w:color w:val="4D4D4D"/>
          <w:kern w:val="0"/>
          <w:sz w:val="21"/>
          <w:szCs w:val="21"/>
          <w:lang w:eastAsia="en-CA"/>
          <w14:ligatures w14:val="none"/>
        </w:rPr>
        <w:t xml:space="preserve"> (applications de </w:t>
      </w:r>
      <w:proofErr w:type="spellStart"/>
      <w:r w:rsidRPr="002278DA">
        <w:rPr>
          <w:rFonts w:ascii="Open Sans" w:eastAsia="Times New Roman" w:hAnsi="Open Sans" w:cs="Open Sans"/>
          <w:color w:val="4D4D4D"/>
          <w:kern w:val="0"/>
          <w:sz w:val="21"/>
          <w:szCs w:val="21"/>
          <w:lang w:eastAsia="en-CA"/>
          <w14:ligatures w14:val="none"/>
        </w:rPr>
        <w:t>traitement</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texte</w:t>
      </w:r>
      <w:proofErr w:type="spellEnd"/>
      <w:r w:rsidRPr="002278DA">
        <w:rPr>
          <w:rFonts w:ascii="Open Sans" w:eastAsia="Times New Roman" w:hAnsi="Open Sans" w:cs="Open Sans"/>
          <w:color w:val="4D4D4D"/>
          <w:kern w:val="0"/>
          <w:sz w:val="21"/>
          <w:szCs w:val="21"/>
          <w:lang w:eastAsia="en-CA"/>
          <w14:ligatures w14:val="none"/>
        </w:rPr>
        <w:t xml:space="preserve">, gestion de bases de données, </w:t>
      </w:r>
      <w:proofErr w:type="spellStart"/>
      <w:r w:rsidRPr="002278DA">
        <w:rPr>
          <w:rFonts w:ascii="Open Sans" w:eastAsia="Times New Roman" w:hAnsi="Open Sans" w:cs="Open Sans"/>
          <w:color w:val="4D4D4D"/>
          <w:kern w:val="0"/>
          <w:sz w:val="21"/>
          <w:szCs w:val="21"/>
          <w:lang w:eastAsia="en-CA"/>
          <w14:ligatures w14:val="none"/>
        </w:rPr>
        <w:t>feuilles</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calcul</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moteurs</w:t>
      </w:r>
      <w:proofErr w:type="spellEnd"/>
      <w:r w:rsidRPr="002278DA">
        <w:rPr>
          <w:rFonts w:ascii="Open Sans" w:eastAsia="Times New Roman" w:hAnsi="Open Sans" w:cs="Open Sans"/>
          <w:color w:val="4D4D4D"/>
          <w:kern w:val="0"/>
          <w:sz w:val="21"/>
          <w:szCs w:val="21"/>
          <w:lang w:eastAsia="en-CA"/>
          <w14:ligatures w14:val="none"/>
        </w:rPr>
        <w:t xml:space="preserve"> de recherche sur Internet) pour </w:t>
      </w:r>
      <w:proofErr w:type="spellStart"/>
      <w:r w:rsidRPr="002278DA">
        <w:rPr>
          <w:rFonts w:ascii="Open Sans" w:eastAsia="Times New Roman" w:hAnsi="Open Sans" w:cs="Open Sans"/>
          <w:color w:val="4D4D4D"/>
          <w:kern w:val="0"/>
          <w:sz w:val="21"/>
          <w:szCs w:val="21"/>
          <w:lang w:eastAsia="en-CA"/>
          <w14:ligatures w14:val="none"/>
        </w:rPr>
        <w:t>effectuer</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recherches</w:t>
      </w:r>
      <w:proofErr w:type="spellEnd"/>
      <w:r w:rsidRPr="002278DA">
        <w:rPr>
          <w:rFonts w:ascii="Open Sans" w:eastAsia="Times New Roman" w:hAnsi="Open Sans" w:cs="Open Sans"/>
          <w:color w:val="4D4D4D"/>
          <w:kern w:val="0"/>
          <w:sz w:val="21"/>
          <w:szCs w:val="21"/>
          <w:lang w:eastAsia="en-CA"/>
          <w14:ligatures w14:val="none"/>
        </w:rPr>
        <w:t xml:space="preserve"> sur les </w:t>
      </w:r>
      <w:proofErr w:type="spellStart"/>
      <w:r w:rsidRPr="002278DA">
        <w:rPr>
          <w:rFonts w:ascii="Open Sans" w:eastAsia="Times New Roman" w:hAnsi="Open Sans" w:cs="Open Sans"/>
          <w:color w:val="4D4D4D"/>
          <w:kern w:val="0"/>
          <w:sz w:val="21"/>
          <w:szCs w:val="21"/>
          <w:lang w:eastAsia="en-CA"/>
          <w14:ligatures w14:val="none"/>
        </w:rPr>
        <w:t>meilleures</w:t>
      </w:r>
      <w:proofErr w:type="spellEnd"/>
      <w:r w:rsidRPr="002278DA">
        <w:rPr>
          <w:rFonts w:ascii="Open Sans" w:eastAsia="Times New Roman" w:hAnsi="Open Sans" w:cs="Open Sans"/>
          <w:color w:val="4D4D4D"/>
          <w:kern w:val="0"/>
          <w:sz w:val="21"/>
          <w:szCs w:val="21"/>
          <w:lang w:eastAsia="en-CA"/>
          <w14:ligatures w14:val="none"/>
        </w:rPr>
        <w:t xml:space="preserve"> pratiques.</w:t>
      </w:r>
      <w:r w:rsidRPr="002278DA">
        <w:rPr>
          <w:rFonts w:ascii="Open Sans" w:eastAsia="Times New Roman" w:hAnsi="Open Sans" w:cs="Open Sans"/>
          <w:color w:val="4D4D4D"/>
          <w:kern w:val="0"/>
          <w:sz w:val="21"/>
          <w:szCs w:val="21"/>
          <w:lang w:eastAsia="en-CA"/>
          <w14:ligatures w14:val="none"/>
        </w:rPr>
        <w:br/>
      </w:r>
    </w:p>
    <w:p w14:paraId="29EDBA93" w14:textId="77777777" w:rsidR="00A45D38" w:rsidRPr="002278DA" w:rsidRDefault="00A45D38" w:rsidP="00A45D38">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proofErr w:type="spellStart"/>
      <w:r w:rsidRPr="002278DA">
        <w:rPr>
          <w:rFonts w:ascii="inherit" w:eastAsia="Times New Roman" w:hAnsi="inherit" w:cs="Open Sans"/>
          <w:b/>
          <w:bCs/>
          <w:color w:val="FFFFFF"/>
          <w:kern w:val="0"/>
          <w:sz w:val="26"/>
          <w:szCs w:val="26"/>
          <w:lang w:eastAsia="en-CA"/>
          <w14:ligatures w14:val="none"/>
        </w:rPr>
        <w:t>Renseignements</w:t>
      </w:r>
      <w:proofErr w:type="spellEnd"/>
      <w:r w:rsidRPr="002278DA">
        <w:rPr>
          <w:rFonts w:ascii="inherit" w:eastAsia="Times New Roman" w:hAnsi="inherit" w:cs="Open Sans"/>
          <w:b/>
          <w:bCs/>
          <w:color w:val="FFFFFF"/>
          <w:kern w:val="0"/>
          <w:sz w:val="26"/>
          <w:szCs w:val="26"/>
          <w:lang w:eastAsia="en-CA"/>
          <w14:ligatures w14:val="none"/>
        </w:rPr>
        <w:t xml:space="preserve"> </w:t>
      </w:r>
      <w:proofErr w:type="spellStart"/>
      <w:r w:rsidRPr="002278DA">
        <w:rPr>
          <w:rFonts w:ascii="inherit" w:eastAsia="Times New Roman" w:hAnsi="inherit" w:cs="Open Sans"/>
          <w:b/>
          <w:bCs/>
          <w:color w:val="FFFFFF"/>
          <w:kern w:val="0"/>
          <w:sz w:val="26"/>
          <w:szCs w:val="26"/>
          <w:lang w:eastAsia="en-CA"/>
          <w14:ligatures w14:val="none"/>
        </w:rPr>
        <w:t>supplémentaires</w:t>
      </w:r>
      <w:proofErr w:type="spellEnd"/>
    </w:p>
    <w:p w14:paraId="201B7245"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spellStart"/>
      <w:r w:rsidRPr="002278DA">
        <w:rPr>
          <w:rFonts w:ascii="Open Sans" w:eastAsia="Times New Roman" w:hAnsi="Open Sans" w:cs="Open Sans"/>
          <w:b/>
          <w:bCs/>
          <w:color w:val="4D4D4D"/>
          <w:kern w:val="0"/>
          <w:sz w:val="21"/>
          <w:szCs w:val="21"/>
          <w:lang w:eastAsia="en-CA"/>
          <w14:ligatures w14:val="none"/>
        </w:rPr>
        <w:t>Adresse</w:t>
      </w:r>
      <w:proofErr w:type="spellEnd"/>
      <w:r w:rsidRPr="002278DA">
        <w:rPr>
          <w:rFonts w:ascii="Open Sans" w:eastAsia="Times New Roman" w:hAnsi="Open Sans" w:cs="Open Sans"/>
          <w:b/>
          <w:bCs/>
          <w:color w:val="4D4D4D"/>
          <w:kern w:val="0"/>
          <w:sz w:val="21"/>
          <w:szCs w:val="21"/>
          <w:lang w:eastAsia="en-CA"/>
          <w14:ligatures w14:val="none"/>
        </w:rPr>
        <w:t>:</w:t>
      </w:r>
    </w:p>
    <w:p w14:paraId="57FB84E0" w14:textId="77777777" w:rsidR="00A45D38" w:rsidRPr="002278DA" w:rsidRDefault="00A45D38" w:rsidP="00A45D38">
      <w:pPr>
        <w:numPr>
          <w:ilvl w:val="0"/>
          <w:numId w:val="4"/>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1 </w:t>
      </w:r>
      <w:proofErr w:type="spellStart"/>
      <w:r w:rsidRPr="002278DA">
        <w:rPr>
          <w:rFonts w:ascii="Open Sans" w:eastAsia="Times New Roman" w:hAnsi="Open Sans" w:cs="Open Sans"/>
          <w:color w:val="4D4D4D"/>
          <w:kern w:val="0"/>
          <w:sz w:val="21"/>
          <w:szCs w:val="21"/>
          <w:lang w:eastAsia="en-CA"/>
          <w14:ligatures w14:val="none"/>
        </w:rPr>
        <w:t>anglais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Temporaire</w:t>
      </w:r>
      <w:proofErr w:type="spellEnd"/>
      <w:r w:rsidRPr="002278DA">
        <w:rPr>
          <w:rFonts w:ascii="Open Sans" w:eastAsia="Times New Roman" w:hAnsi="Open Sans" w:cs="Open Sans"/>
          <w:color w:val="4D4D4D"/>
          <w:kern w:val="0"/>
          <w:sz w:val="21"/>
          <w:szCs w:val="21"/>
          <w:lang w:eastAsia="en-CA"/>
          <w14:ligatures w14:val="none"/>
        </w:rPr>
        <w:t xml:space="preserve">(s), durée </w:t>
      </w:r>
      <w:proofErr w:type="spellStart"/>
      <w:r w:rsidRPr="002278DA">
        <w:rPr>
          <w:rFonts w:ascii="Open Sans" w:eastAsia="Times New Roman" w:hAnsi="Open Sans" w:cs="Open Sans"/>
          <w:color w:val="4D4D4D"/>
          <w:kern w:val="0"/>
          <w:sz w:val="21"/>
          <w:szCs w:val="21"/>
          <w:lang w:eastAsia="en-CA"/>
          <w14:ligatures w14:val="none"/>
        </w:rPr>
        <w:t>jusqu'à</w:t>
      </w:r>
      <w:proofErr w:type="spellEnd"/>
      <w:r w:rsidRPr="002278DA">
        <w:rPr>
          <w:rFonts w:ascii="Open Sans" w:eastAsia="Times New Roman" w:hAnsi="Open Sans" w:cs="Open Sans"/>
          <w:color w:val="4D4D4D"/>
          <w:kern w:val="0"/>
          <w:sz w:val="21"/>
          <w:szCs w:val="21"/>
          <w:lang w:eastAsia="en-CA"/>
          <w14:ligatures w14:val="none"/>
        </w:rPr>
        <w:t xml:space="preserve"> 12 </w:t>
      </w:r>
      <w:proofErr w:type="spellStart"/>
      <w:r w:rsidRPr="002278DA">
        <w:rPr>
          <w:rFonts w:ascii="Open Sans" w:eastAsia="Times New Roman" w:hAnsi="Open Sans" w:cs="Open Sans"/>
          <w:color w:val="4D4D4D"/>
          <w:kern w:val="0"/>
          <w:sz w:val="21"/>
          <w:szCs w:val="21"/>
          <w:lang w:eastAsia="en-CA"/>
          <w14:ligatures w14:val="none"/>
        </w:rPr>
        <w:t>mois</w:t>
      </w:r>
      <w:proofErr w:type="spellEnd"/>
      <w:r w:rsidRPr="002278DA">
        <w:rPr>
          <w:rFonts w:ascii="Open Sans" w:eastAsia="Times New Roman" w:hAnsi="Open Sans" w:cs="Open Sans"/>
          <w:color w:val="4D4D4D"/>
          <w:kern w:val="0"/>
          <w:sz w:val="21"/>
          <w:szCs w:val="21"/>
          <w:lang w:eastAsia="en-CA"/>
          <w14:ligatures w14:val="none"/>
        </w:rPr>
        <w:t xml:space="preserve">, 438 University Ave, Toronto, </w:t>
      </w:r>
      <w:proofErr w:type="spellStart"/>
      <w:r w:rsidRPr="002278DA">
        <w:rPr>
          <w:rFonts w:ascii="Open Sans" w:eastAsia="Times New Roman" w:hAnsi="Open Sans" w:cs="Open Sans"/>
          <w:color w:val="4D4D4D"/>
          <w:kern w:val="0"/>
          <w:sz w:val="21"/>
          <w:szCs w:val="21"/>
          <w:lang w:eastAsia="en-CA"/>
          <w14:ligatures w14:val="none"/>
        </w:rPr>
        <w:t>Région</w:t>
      </w:r>
      <w:proofErr w:type="spellEnd"/>
      <w:r w:rsidRPr="002278DA">
        <w:rPr>
          <w:rFonts w:ascii="Open Sans" w:eastAsia="Times New Roman" w:hAnsi="Open Sans" w:cs="Open Sans"/>
          <w:color w:val="4D4D4D"/>
          <w:kern w:val="0"/>
          <w:sz w:val="21"/>
          <w:szCs w:val="21"/>
          <w:lang w:eastAsia="en-CA"/>
          <w14:ligatures w14:val="none"/>
        </w:rPr>
        <w:t xml:space="preserve"> Toronto</w:t>
      </w:r>
    </w:p>
    <w:p w14:paraId="67256DF9"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b/>
          <w:bCs/>
          <w:color w:val="4D4D4D"/>
          <w:kern w:val="0"/>
          <w:sz w:val="21"/>
          <w:szCs w:val="21"/>
          <w:lang w:eastAsia="en-CA"/>
          <w14:ligatures w14:val="none"/>
        </w:rPr>
        <w:t xml:space="preserve">Groupe de </w:t>
      </w:r>
      <w:proofErr w:type="spellStart"/>
      <w:r w:rsidRPr="002278DA">
        <w:rPr>
          <w:rFonts w:ascii="Open Sans" w:eastAsia="Times New Roman" w:hAnsi="Open Sans" w:cs="Open Sans"/>
          <w:b/>
          <w:bCs/>
          <w:color w:val="4D4D4D"/>
          <w:kern w:val="0"/>
          <w:sz w:val="21"/>
          <w:szCs w:val="21"/>
          <w:lang w:eastAsia="en-CA"/>
          <w14:ligatures w14:val="none"/>
        </w:rPr>
        <w:t>rémunération</w:t>
      </w:r>
      <w:proofErr w:type="spellEnd"/>
      <w:r w:rsidRPr="002278DA">
        <w:rPr>
          <w:rFonts w:ascii="Open Sans" w:eastAsia="Times New Roman" w:hAnsi="Open Sans" w:cs="Open Sans"/>
          <w:b/>
          <w:bCs/>
          <w:color w:val="4D4D4D"/>
          <w:kern w:val="0"/>
          <w:sz w:val="21"/>
          <w:szCs w:val="21"/>
          <w:lang w:eastAsia="en-CA"/>
          <w14:ligatures w14:val="none"/>
        </w:rPr>
        <w:t>:</w:t>
      </w:r>
    </w:p>
    <w:p w14:paraId="21F8D92D"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Association des </w:t>
      </w:r>
      <w:proofErr w:type="spellStart"/>
      <w:r w:rsidRPr="002278DA">
        <w:rPr>
          <w:rFonts w:ascii="Open Sans" w:eastAsia="Times New Roman" w:hAnsi="Open Sans" w:cs="Open Sans"/>
          <w:color w:val="4D4D4D"/>
          <w:kern w:val="0"/>
          <w:sz w:val="21"/>
          <w:szCs w:val="21"/>
          <w:lang w:eastAsia="en-CA"/>
          <w14:ligatures w14:val="none"/>
        </w:rPr>
        <w:t>employées</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employés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gestionnaires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administratifs</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professionnels</w:t>
      </w:r>
      <w:proofErr w:type="spellEnd"/>
      <w:r w:rsidRPr="002278DA">
        <w:rPr>
          <w:rFonts w:ascii="Open Sans" w:eastAsia="Times New Roman" w:hAnsi="Open Sans" w:cs="Open Sans"/>
          <w:color w:val="4D4D4D"/>
          <w:kern w:val="0"/>
          <w:sz w:val="21"/>
          <w:szCs w:val="21"/>
          <w:lang w:eastAsia="en-CA"/>
          <w14:ligatures w14:val="none"/>
        </w:rPr>
        <w:t xml:space="preserve"> de la couronne de </w:t>
      </w:r>
      <w:proofErr w:type="spellStart"/>
      <w:r w:rsidRPr="002278DA">
        <w:rPr>
          <w:rFonts w:ascii="Open Sans" w:eastAsia="Times New Roman" w:hAnsi="Open Sans" w:cs="Open Sans"/>
          <w:color w:val="4D4D4D"/>
          <w:kern w:val="0"/>
          <w:sz w:val="21"/>
          <w:szCs w:val="21"/>
          <w:lang w:eastAsia="en-CA"/>
          <w14:ligatures w14:val="none"/>
        </w:rPr>
        <w:t>l'Ontario</w:t>
      </w:r>
      <w:proofErr w:type="spellEnd"/>
    </w:p>
    <w:p w14:paraId="62B06684"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spellStart"/>
      <w:r w:rsidRPr="002278DA">
        <w:rPr>
          <w:rFonts w:ascii="Open Sans" w:eastAsia="Times New Roman" w:hAnsi="Open Sans" w:cs="Open Sans"/>
          <w:color w:val="4D4D4D"/>
          <w:kern w:val="0"/>
          <w:sz w:val="21"/>
          <w:szCs w:val="21"/>
          <w:lang w:eastAsia="en-CA"/>
          <w14:ligatures w14:val="none"/>
        </w:rPr>
        <w:t>Comprendre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l'avis</w:t>
      </w:r>
      <w:proofErr w:type="spellEnd"/>
      <w:r w:rsidRPr="002278DA">
        <w:rPr>
          <w:rFonts w:ascii="Open Sans" w:eastAsia="Times New Roman" w:hAnsi="Open Sans" w:cs="Open Sans"/>
          <w:color w:val="4D4D4D"/>
          <w:kern w:val="0"/>
          <w:sz w:val="21"/>
          <w:szCs w:val="21"/>
          <w:lang w:eastAsia="en-CA"/>
          <w14:ligatures w14:val="none"/>
        </w:rPr>
        <w:t xml:space="preserve"> d'emploi vacant - </w:t>
      </w:r>
      <w:proofErr w:type="spellStart"/>
      <w:r w:rsidRPr="002278DA">
        <w:rPr>
          <w:rFonts w:ascii="Open Sans" w:eastAsia="Times New Roman" w:hAnsi="Open Sans" w:cs="Open Sans"/>
          <w:color w:val="4D4D4D"/>
          <w:kern w:val="0"/>
          <w:sz w:val="21"/>
          <w:szCs w:val="21"/>
          <w:lang w:eastAsia="en-CA"/>
          <w14:ligatures w14:val="none"/>
        </w:rPr>
        <w:t>définitions</w:t>
      </w:r>
      <w:proofErr w:type="spellEnd"/>
    </w:p>
    <w:p w14:paraId="2459C79F"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hyperlink r:id="rId19" w:history="1">
        <w:proofErr w:type="spellStart"/>
        <w:r w:rsidRPr="002278DA">
          <w:rPr>
            <w:rFonts w:ascii="Open Sans" w:eastAsia="Times New Roman" w:hAnsi="Open Sans" w:cs="Open Sans"/>
            <w:b/>
            <w:bCs/>
            <w:color w:val="0066CC"/>
            <w:kern w:val="0"/>
            <w:sz w:val="21"/>
            <w:szCs w:val="21"/>
            <w:lang w:eastAsia="en-CA"/>
            <w14:ligatures w14:val="none"/>
          </w:rPr>
          <w:t>Horaire</w:t>
        </w:r>
        <w:proofErr w:type="spellEnd"/>
        <w:r w:rsidRPr="002278DA">
          <w:rPr>
            <w:rFonts w:ascii="Open Sans" w:eastAsia="Times New Roman" w:hAnsi="Open Sans" w:cs="Open Sans"/>
            <w:b/>
            <w:bCs/>
            <w:color w:val="0066CC"/>
            <w:kern w:val="0"/>
            <w:sz w:val="21"/>
            <w:szCs w:val="21"/>
            <w:lang w:eastAsia="en-CA"/>
            <w14:ligatures w14:val="none"/>
          </w:rPr>
          <w:t>:</w:t>
        </w:r>
      </w:hyperlink>
    </w:p>
    <w:p w14:paraId="234BE74B"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6</w:t>
      </w:r>
    </w:p>
    <w:p w14:paraId="31F4FB7E"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spellStart"/>
      <w:r w:rsidRPr="002278DA">
        <w:rPr>
          <w:rFonts w:ascii="Open Sans" w:eastAsia="Times New Roman" w:hAnsi="Open Sans" w:cs="Open Sans"/>
          <w:b/>
          <w:bCs/>
          <w:color w:val="4D4D4D"/>
          <w:kern w:val="0"/>
          <w:sz w:val="21"/>
          <w:szCs w:val="21"/>
          <w:lang w:eastAsia="en-CA"/>
          <w14:ligatures w14:val="none"/>
        </w:rPr>
        <w:t>Catégorie</w:t>
      </w:r>
      <w:proofErr w:type="spellEnd"/>
      <w:r w:rsidRPr="002278DA">
        <w:rPr>
          <w:rFonts w:ascii="Open Sans" w:eastAsia="Times New Roman" w:hAnsi="Open Sans" w:cs="Open Sans"/>
          <w:b/>
          <w:bCs/>
          <w:color w:val="4D4D4D"/>
          <w:kern w:val="0"/>
          <w:sz w:val="21"/>
          <w:szCs w:val="21"/>
          <w:lang w:eastAsia="en-CA"/>
          <w14:ligatures w14:val="none"/>
        </w:rPr>
        <w:t>:</w:t>
      </w:r>
    </w:p>
    <w:p w14:paraId="1E60E30C"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Consultation et planification</w:t>
      </w:r>
    </w:p>
    <w:p w14:paraId="05F307C6"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b/>
          <w:bCs/>
          <w:color w:val="4D4D4D"/>
          <w:kern w:val="0"/>
          <w:sz w:val="21"/>
          <w:szCs w:val="21"/>
          <w:lang w:eastAsia="en-CA"/>
          <w14:ligatures w14:val="none"/>
        </w:rPr>
        <w:t>Date de publication:</w:t>
      </w:r>
    </w:p>
    <w:p w14:paraId="577DE42F"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lastRenderedPageBreak/>
        <w:t xml:space="preserve">le </w:t>
      </w:r>
      <w:proofErr w:type="spellStart"/>
      <w:r w:rsidRPr="002278DA">
        <w:rPr>
          <w:rFonts w:ascii="Open Sans" w:eastAsia="Times New Roman" w:hAnsi="Open Sans" w:cs="Open Sans"/>
          <w:color w:val="4D4D4D"/>
          <w:kern w:val="0"/>
          <w:sz w:val="21"/>
          <w:szCs w:val="21"/>
          <w:lang w:eastAsia="en-CA"/>
          <w14:ligatures w14:val="none"/>
        </w:rPr>
        <w:t>mercredi</w:t>
      </w:r>
      <w:proofErr w:type="spellEnd"/>
      <w:r w:rsidRPr="002278DA">
        <w:rPr>
          <w:rFonts w:ascii="Open Sans" w:eastAsia="Times New Roman" w:hAnsi="Open Sans" w:cs="Open Sans"/>
          <w:color w:val="4D4D4D"/>
          <w:kern w:val="0"/>
          <w:sz w:val="21"/>
          <w:szCs w:val="21"/>
          <w:lang w:eastAsia="en-CA"/>
          <w14:ligatures w14:val="none"/>
        </w:rPr>
        <w:t xml:space="preserve"> 21 </w:t>
      </w:r>
      <w:proofErr w:type="spellStart"/>
      <w:r w:rsidRPr="002278DA">
        <w:rPr>
          <w:rFonts w:ascii="Open Sans" w:eastAsia="Times New Roman" w:hAnsi="Open Sans" w:cs="Open Sans"/>
          <w:color w:val="4D4D4D"/>
          <w:kern w:val="0"/>
          <w:sz w:val="21"/>
          <w:szCs w:val="21"/>
          <w:lang w:eastAsia="en-CA"/>
          <w14:ligatures w14:val="none"/>
        </w:rPr>
        <w:t>août</w:t>
      </w:r>
      <w:proofErr w:type="spellEnd"/>
      <w:r w:rsidRPr="002278DA">
        <w:rPr>
          <w:rFonts w:ascii="Open Sans" w:eastAsia="Times New Roman" w:hAnsi="Open Sans" w:cs="Open Sans"/>
          <w:color w:val="4D4D4D"/>
          <w:kern w:val="0"/>
          <w:sz w:val="21"/>
          <w:szCs w:val="21"/>
          <w:lang w:eastAsia="en-CA"/>
          <w14:ligatures w14:val="none"/>
        </w:rPr>
        <w:t xml:space="preserve"> 2024</w:t>
      </w:r>
    </w:p>
    <w:p w14:paraId="13A7D431"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b/>
          <w:bCs/>
          <w:color w:val="4D4D4D"/>
          <w:kern w:val="0"/>
          <w:sz w:val="21"/>
          <w:szCs w:val="21"/>
          <w:lang w:eastAsia="en-CA"/>
          <w14:ligatures w14:val="none"/>
        </w:rPr>
        <w:t>Note:</w:t>
      </w:r>
      <w:r w:rsidRPr="002278DA">
        <w:rPr>
          <w:rFonts w:ascii="Open Sans" w:eastAsia="Times New Roman" w:hAnsi="Open Sans" w:cs="Open Sans"/>
          <w:color w:val="4D4D4D"/>
          <w:kern w:val="0"/>
          <w:sz w:val="21"/>
          <w:szCs w:val="21"/>
          <w:lang w:eastAsia="en-CA"/>
          <w14:ligatures w14:val="none"/>
        </w:rPr>
        <w:br/>
      </w:r>
    </w:p>
    <w:p w14:paraId="28840B9B" w14:textId="77777777" w:rsidR="00A45D38" w:rsidRPr="002278DA" w:rsidRDefault="00A45D38" w:rsidP="00A45D38">
      <w:pPr>
        <w:numPr>
          <w:ilvl w:val="0"/>
          <w:numId w:val="5"/>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On </w:t>
      </w:r>
      <w:proofErr w:type="spellStart"/>
      <w:r w:rsidRPr="002278DA">
        <w:rPr>
          <w:rFonts w:ascii="Open Sans" w:eastAsia="Times New Roman" w:hAnsi="Open Sans" w:cs="Open Sans"/>
          <w:color w:val="4D4D4D"/>
          <w:kern w:val="0"/>
          <w:sz w:val="21"/>
          <w:szCs w:val="21"/>
          <w:lang w:eastAsia="en-CA"/>
          <w14:ligatures w14:val="none"/>
        </w:rPr>
        <w:t>pourra</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tenir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compte</w:t>
      </w:r>
      <w:proofErr w:type="spellEnd"/>
      <w:r w:rsidRPr="002278DA">
        <w:rPr>
          <w:rFonts w:ascii="Open Sans" w:eastAsia="Times New Roman" w:hAnsi="Open Sans" w:cs="Open Sans"/>
          <w:color w:val="4D4D4D"/>
          <w:kern w:val="0"/>
          <w:sz w:val="21"/>
          <w:szCs w:val="21"/>
          <w:lang w:eastAsia="en-CA"/>
          <w14:ligatures w14:val="none"/>
        </w:rPr>
        <w:t xml:space="preserve"> de la candidature de </w:t>
      </w:r>
      <w:proofErr w:type="spellStart"/>
      <w:r w:rsidRPr="002278DA">
        <w:rPr>
          <w:rFonts w:ascii="Open Sans" w:eastAsia="Times New Roman" w:hAnsi="Open Sans" w:cs="Open Sans"/>
          <w:color w:val="4D4D4D"/>
          <w:kern w:val="0"/>
          <w:sz w:val="21"/>
          <w:szCs w:val="21"/>
          <w:lang w:eastAsia="en-CA"/>
          <w14:ligatures w14:val="none"/>
        </w:rPr>
        <w:t>personnes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moins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qualifiées</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leur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offrir</w:t>
      </w:r>
      <w:proofErr w:type="spellEnd"/>
      <w:r w:rsidRPr="002278DA">
        <w:rPr>
          <w:rFonts w:ascii="Open Sans" w:eastAsia="Times New Roman" w:hAnsi="Open Sans" w:cs="Open Sans"/>
          <w:color w:val="4D4D4D"/>
          <w:kern w:val="0"/>
          <w:sz w:val="21"/>
          <w:szCs w:val="21"/>
          <w:lang w:eastAsia="en-CA"/>
          <w14:ligatures w14:val="none"/>
        </w:rPr>
        <w:t xml:space="preserve"> un poste à un </w:t>
      </w:r>
      <w:proofErr w:type="spellStart"/>
      <w:r w:rsidRPr="002278DA">
        <w:rPr>
          <w:rFonts w:ascii="Open Sans" w:eastAsia="Times New Roman" w:hAnsi="Open Sans" w:cs="Open Sans"/>
          <w:color w:val="4D4D4D"/>
          <w:kern w:val="0"/>
          <w:sz w:val="21"/>
          <w:szCs w:val="21"/>
          <w:lang w:eastAsia="en-CA"/>
          <w14:ligatures w14:val="none"/>
        </w:rPr>
        <w:t>niveau</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inférieur</w:t>
      </w:r>
      <w:proofErr w:type="spellEnd"/>
      <w:r w:rsidRPr="002278DA">
        <w:rPr>
          <w:rFonts w:ascii="Open Sans" w:eastAsia="Times New Roman" w:hAnsi="Open Sans" w:cs="Open Sans"/>
          <w:color w:val="4D4D4D"/>
          <w:kern w:val="0"/>
          <w:sz w:val="21"/>
          <w:szCs w:val="21"/>
          <w:lang w:eastAsia="en-CA"/>
          <w14:ligatures w14:val="none"/>
        </w:rPr>
        <w:t>.</w:t>
      </w:r>
    </w:p>
    <w:p w14:paraId="6CBE0ECD" w14:textId="77777777" w:rsidR="00A45D38" w:rsidRPr="002278DA" w:rsidRDefault="00A45D38" w:rsidP="00A45D38">
      <w:pPr>
        <w:numPr>
          <w:ilvl w:val="0"/>
          <w:numId w:val="5"/>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Les </w:t>
      </w:r>
      <w:proofErr w:type="spellStart"/>
      <w:r w:rsidRPr="002278DA">
        <w:rPr>
          <w:rFonts w:ascii="Open Sans" w:eastAsia="Times New Roman" w:hAnsi="Open Sans" w:cs="Open Sans"/>
          <w:color w:val="4D4D4D"/>
          <w:kern w:val="0"/>
          <w:sz w:val="21"/>
          <w:szCs w:val="21"/>
          <w:lang w:eastAsia="en-CA"/>
          <w14:ligatures w14:val="none"/>
        </w:rPr>
        <w:t>renseignements</w:t>
      </w:r>
      <w:proofErr w:type="spellEnd"/>
      <w:r w:rsidRPr="002278DA">
        <w:rPr>
          <w:rFonts w:ascii="Open Sans" w:eastAsia="Times New Roman" w:hAnsi="Open Sans" w:cs="Open Sans"/>
          <w:color w:val="4D4D4D"/>
          <w:kern w:val="0"/>
          <w:sz w:val="21"/>
          <w:szCs w:val="21"/>
          <w:lang w:eastAsia="en-CA"/>
          <w14:ligatures w14:val="none"/>
        </w:rPr>
        <w:t xml:space="preserve"> que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fournissez</w:t>
      </w:r>
      <w:proofErr w:type="spellEnd"/>
      <w:r w:rsidRPr="002278DA">
        <w:rPr>
          <w:rFonts w:ascii="Open Sans" w:eastAsia="Times New Roman" w:hAnsi="Open Sans" w:cs="Open Sans"/>
          <w:color w:val="4D4D4D"/>
          <w:kern w:val="0"/>
          <w:sz w:val="21"/>
          <w:szCs w:val="21"/>
          <w:lang w:eastAsia="en-CA"/>
          <w14:ligatures w14:val="none"/>
        </w:rPr>
        <w:t xml:space="preserve"> dans le cadre de </w:t>
      </w:r>
      <w:proofErr w:type="spellStart"/>
      <w:r w:rsidRPr="002278DA">
        <w:rPr>
          <w:rFonts w:ascii="Open Sans" w:eastAsia="Times New Roman" w:hAnsi="Open Sans" w:cs="Open Sans"/>
          <w:color w:val="4D4D4D"/>
          <w:kern w:val="0"/>
          <w:sz w:val="21"/>
          <w:szCs w:val="21"/>
          <w:lang w:eastAsia="en-CA"/>
          <w14:ligatures w14:val="none"/>
        </w:rPr>
        <w:t>ce</w:t>
      </w:r>
      <w:proofErr w:type="spellEnd"/>
      <w:r w:rsidRPr="002278DA">
        <w:rPr>
          <w:rFonts w:ascii="Open Sans" w:eastAsia="Times New Roman" w:hAnsi="Open Sans" w:cs="Open Sans"/>
          <w:color w:val="4D4D4D"/>
          <w:kern w:val="0"/>
          <w:sz w:val="21"/>
          <w:szCs w:val="21"/>
          <w:lang w:eastAsia="en-CA"/>
          <w14:ligatures w14:val="none"/>
        </w:rPr>
        <w:t xml:space="preserve"> concours et les </w:t>
      </w:r>
      <w:proofErr w:type="spellStart"/>
      <w:r w:rsidRPr="002278DA">
        <w:rPr>
          <w:rFonts w:ascii="Open Sans" w:eastAsia="Times New Roman" w:hAnsi="Open Sans" w:cs="Open Sans"/>
          <w:color w:val="4D4D4D"/>
          <w:kern w:val="0"/>
          <w:sz w:val="21"/>
          <w:szCs w:val="21"/>
          <w:lang w:eastAsia="en-CA"/>
          <w14:ligatures w14:val="none"/>
        </w:rPr>
        <w:t>résultats</w:t>
      </w:r>
      <w:proofErr w:type="spellEnd"/>
      <w:r w:rsidRPr="002278DA">
        <w:rPr>
          <w:rFonts w:ascii="Open Sans" w:eastAsia="Times New Roman" w:hAnsi="Open Sans" w:cs="Open Sans"/>
          <w:color w:val="4D4D4D"/>
          <w:kern w:val="0"/>
          <w:sz w:val="21"/>
          <w:szCs w:val="21"/>
          <w:lang w:eastAsia="en-CA"/>
          <w14:ligatures w14:val="none"/>
        </w:rPr>
        <w:t xml:space="preserve"> du concours </w:t>
      </w:r>
      <w:proofErr w:type="spellStart"/>
      <w:r w:rsidRPr="002278DA">
        <w:rPr>
          <w:rFonts w:ascii="Open Sans" w:eastAsia="Times New Roman" w:hAnsi="Open Sans" w:cs="Open Sans"/>
          <w:color w:val="4D4D4D"/>
          <w:kern w:val="0"/>
          <w:sz w:val="21"/>
          <w:szCs w:val="21"/>
          <w:lang w:eastAsia="en-CA"/>
          <w14:ligatures w14:val="none"/>
        </w:rPr>
        <w:t>peuvent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servir</w:t>
      </w:r>
      <w:proofErr w:type="spellEnd"/>
      <w:r w:rsidRPr="002278DA">
        <w:rPr>
          <w:rFonts w:ascii="Open Sans" w:eastAsia="Times New Roman" w:hAnsi="Open Sans" w:cs="Open Sans"/>
          <w:color w:val="4D4D4D"/>
          <w:kern w:val="0"/>
          <w:sz w:val="21"/>
          <w:szCs w:val="21"/>
          <w:lang w:eastAsia="en-CA"/>
          <w14:ligatures w14:val="none"/>
        </w:rPr>
        <w:t xml:space="preserve"> à </w:t>
      </w:r>
      <w:proofErr w:type="spellStart"/>
      <w:r w:rsidRPr="002278DA">
        <w:rPr>
          <w:rFonts w:ascii="Open Sans" w:eastAsia="Times New Roman" w:hAnsi="Open Sans" w:cs="Open Sans"/>
          <w:color w:val="4D4D4D"/>
          <w:kern w:val="0"/>
          <w:sz w:val="21"/>
          <w:szCs w:val="21"/>
          <w:lang w:eastAsia="en-CA"/>
          <w14:ligatures w14:val="none"/>
        </w:rPr>
        <w:t>pourvoir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d'autres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postes</w:t>
      </w:r>
      <w:proofErr w:type="spellEnd"/>
      <w:r w:rsidRPr="002278DA">
        <w:rPr>
          <w:rFonts w:ascii="Open Sans" w:eastAsia="Times New Roman" w:hAnsi="Open Sans" w:cs="Open Sans"/>
          <w:color w:val="4D4D4D"/>
          <w:kern w:val="0"/>
          <w:sz w:val="21"/>
          <w:szCs w:val="21"/>
          <w:lang w:eastAsia="en-CA"/>
          <w14:ligatures w14:val="none"/>
        </w:rPr>
        <w:t xml:space="preserve">. Les </w:t>
      </w:r>
      <w:proofErr w:type="spellStart"/>
      <w:r w:rsidRPr="002278DA">
        <w:rPr>
          <w:rFonts w:ascii="Open Sans" w:eastAsia="Times New Roman" w:hAnsi="Open Sans" w:cs="Open Sans"/>
          <w:color w:val="4D4D4D"/>
          <w:kern w:val="0"/>
          <w:sz w:val="21"/>
          <w:szCs w:val="21"/>
          <w:lang w:eastAsia="en-CA"/>
          <w14:ligatures w14:val="none"/>
        </w:rPr>
        <w:t>postes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sont</w:t>
      </w:r>
      <w:proofErr w:type="spellEnd"/>
      <w:r w:rsidRPr="002278DA">
        <w:rPr>
          <w:rFonts w:ascii="Open Sans" w:eastAsia="Times New Roman" w:hAnsi="Open Sans" w:cs="Open Sans"/>
          <w:color w:val="4D4D4D"/>
          <w:kern w:val="0"/>
          <w:sz w:val="21"/>
          <w:szCs w:val="21"/>
          <w:lang w:eastAsia="en-CA"/>
          <w14:ligatures w14:val="none"/>
        </w:rPr>
        <w:t xml:space="preserve"> de durée diverse et </w:t>
      </w:r>
      <w:proofErr w:type="spellStart"/>
      <w:r w:rsidRPr="002278DA">
        <w:rPr>
          <w:rFonts w:ascii="Open Sans" w:eastAsia="Times New Roman" w:hAnsi="Open Sans" w:cs="Open Sans"/>
          <w:color w:val="4D4D4D"/>
          <w:kern w:val="0"/>
          <w:sz w:val="21"/>
          <w:szCs w:val="21"/>
          <w:lang w:eastAsia="en-CA"/>
          <w14:ligatures w14:val="none"/>
        </w:rPr>
        <w:t>comprennent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notamment</w:t>
      </w:r>
      <w:proofErr w:type="spellEnd"/>
      <w:r w:rsidRPr="002278DA">
        <w:rPr>
          <w:rFonts w:ascii="Open Sans" w:eastAsia="Times New Roman" w:hAnsi="Open Sans" w:cs="Open Sans"/>
          <w:color w:val="4D4D4D"/>
          <w:kern w:val="0"/>
          <w:sz w:val="21"/>
          <w:szCs w:val="21"/>
          <w:lang w:eastAsia="en-CA"/>
          <w14:ligatures w14:val="none"/>
        </w:rPr>
        <w:t xml:space="preserve"> des affectations de </w:t>
      </w:r>
      <w:proofErr w:type="spellStart"/>
      <w:r w:rsidRPr="002278DA">
        <w:rPr>
          <w:rFonts w:ascii="Open Sans" w:eastAsia="Times New Roman" w:hAnsi="Open Sans" w:cs="Open Sans"/>
          <w:color w:val="4D4D4D"/>
          <w:kern w:val="0"/>
          <w:sz w:val="21"/>
          <w:szCs w:val="21"/>
          <w:lang w:eastAsia="en-CA"/>
          <w14:ligatures w14:val="none"/>
        </w:rPr>
        <w:t>courte</w:t>
      </w:r>
      <w:proofErr w:type="spellEnd"/>
      <w:r w:rsidRPr="002278DA">
        <w:rPr>
          <w:rFonts w:ascii="Open Sans" w:eastAsia="Times New Roman" w:hAnsi="Open Sans" w:cs="Open Sans"/>
          <w:color w:val="4D4D4D"/>
          <w:kern w:val="0"/>
          <w:sz w:val="21"/>
          <w:szCs w:val="21"/>
          <w:lang w:eastAsia="en-CA"/>
          <w14:ligatures w14:val="none"/>
        </w:rPr>
        <w:t xml:space="preserve"> durée. </w:t>
      </w:r>
      <w:proofErr w:type="spellStart"/>
      <w:r w:rsidRPr="002278DA">
        <w:rPr>
          <w:rFonts w:ascii="Open Sans" w:eastAsia="Times New Roman" w:hAnsi="Open Sans" w:cs="Open Sans"/>
          <w:color w:val="4D4D4D"/>
          <w:kern w:val="0"/>
          <w:sz w:val="21"/>
          <w:szCs w:val="21"/>
          <w:lang w:eastAsia="en-CA"/>
          <w14:ligatures w14:val="none"/>
        </w:rPr>
        <w:t>Ces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renseignements</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résultats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seront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conservés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afin</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pourvoir</w:t>
      </w:r>
      <w:proofErr w:type="spellEnd"/>
      <w:r w:rsidRPr="002278DA">
        <w:rPr>
          <w:rFonts w:ascii="Open Sans" w:eastAsia="Times New Roman" w:hAnsi="Open Sans" w:cs="Open Sans"/>
          <w:color w:val="4D4D4D"/>
          <w:kern w:val="0"/>
          <w:sz w:val="21"/>
          <w:szCs w:val="21"/>
          <w:lang w:eastAsia="en-CA"/>
          <w14:ligatures w14:val="none"/>
        </w:rPr>
        <w:t xml:space="preserve"> les </w:t>
      </w:r>
      <w:proofErr w:type="spellStart"/>
      <w:r w:rsidRPr="002278DA">
        <w:rPr>
          <w:rFonts w:ascii="Open Sans" w:eastAsia="Times New Roman" w:hAnsi="Open Sans" w:cs="Open Sans"/>
          <w:color w:val="4D4D4D"/>
          <w:kern w:val="0"/>
          <w:sz w:val="21"/>
          <w:szCs w:val="21"/>
          <w:lang w:eastAsia="en-CA"/>
          <w14:ligatures w14:val="none"/>
        </w:rPr>
        <w:t>postes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vacants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conformément</w:t>
      </w:r>
      <w:proofErr w:type="spellEnd"/>
      <w:r w:rsidRPr="002278DA">
        <w:rPr>
          <w:rFonts w:ascii="Open Sans" w:eastAsia="Times New Roman" w:hAnsi="Open Sans" w:cs="Open Sans"/>
          <w:color w:val="4D4D4D"/>
          <w:kern w:val="0"/>
          <w:sz w:val="21"/>
          <w:szCs w:val="21"/>
          <w:lang w:eastAsia="en-CA"/>
          <w14:ligatures w14:val="none"/>
        </w:rPr>
        <w:t xml:space="preserve"> aux dispositions de la convention collective </w:t>
      </w:r>
      <w:proofErr w:type="spellStart"/>
      <w:r w:rsidRPr="002278DA">
        <w:rPr>
          <w:rFonts w:ascii="Open Sans" w:eastAsia="Times New Roman" w:hAnsi="Open Sans" w:cs="Open Sans"/>
          <w:color w:val="4D4D4D"/>
          <w:kern w:val="0"/>
          <w:sz w:val="21"/>
          <w:szCs w:val="21"/>
          <w:lang w:eastAsia="en-CA"/>
          <w14:ligatures w14:val="none"/>
        </w:rPr>
        <w:t>ou</w:t>
      </w:r>
      <w:proofErr w:type="spellEnd"/>
      <w:r w:rsidRPr="002278DA">
        <w:rPr>
          <w:rFonts w:ascii="Open Sans" w:eastAsia="Times New Roman" w:hAnsi="Open Sans" w:cs="Open Sans"/>
          <w:color w:val="4D4D4D"/>
          <w:kern w:val="0"/>
          <w:sz w:val="21"/>
          <w:szCs w:val="21"/>
          <w:lang w:eastAsia="en-CA"/>
          <w14:ligatures w14:val="none"/>
        </w:rPr>
        <w:t xml:space="preserve"> de la politique applicable</w:t>
      </w:r>
    </w:p>
    <w:p w14:paraId="524AB1FA" w14:textId="77777777" w:rsidR="00A45D38" w:rsidRPr="002278DA" w:rsidRDefault="00A45D38" w:rsidP="00A45D38">
      <w:pPr>
        <w:numPr>
          <w:ilvl w:val="0"/>
          <w:numId w:val="5"/>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T-LC-218284/24</w:t>
      </w:r>
    </w:p>
    <w:p w14:paraId="169AA60E" w14:textId="77777777" w:rsidR="00A45D38" w:rsidRPr="002278DA" w:rsidRDefault="00A45D38" w:rsidP="00A45D38">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278DA">
        <w:rPr>
          <w:rFonts w:ascii="inherit" w:eastAsia="Times New Roman" w:hAnsi="inherit" w:cs="Open Sans"/>
          <w:b/>
          <w:bCs/>
          <w:color w:val="4D4D4D"/>
          <w:kern w:val="0"/>
          <w:sz w:val="26"/>
          <w:szCs w:val="26"/>
          <w:lang w:eastAsia="en-CA"/>
          <w14:ligatures w14:val="none"/>
        </w:rPr>
        <w:t xml:space="preserve">Comment </w:t>
      </w:r>
      <w:proofErr w:type="spellStart"/>
      <w:r w:rsidRPr="002278DA">
        <w:rPr>
          <w:rFonts w:ascii="inherit" w:eastAsia="Times New Roman" w:hAnsi="inherit" w:cs="Open Sans"/>
          <w:b/>
          <w:bCs/>
          <w:color w:val="4D4D4D"/>
          <w:kern w:val="0"/>
          <w:sz w:val="26"/>
          <w:szCs w:val="26"/>
          <w:lang w:eastAsia="en-CA"/>
          <w14:ligatures w14:val="none"/>
        </w:rPr>
        <w:t>postuler</w:t>
      </w:r>
      <w:proofErr w:type="spellEnd"/>
      <w:r w:rsidRPr="002278DA">
        <w:rPr>
          <w:rFonts w:ascii="inherit" w:eastAsia="Times New Roman" w:hAnsi="inherit" w:cs="Open Sans"/>
          <w:b/>
          <w:bCs/>
          <w:color w:val="4D4D4D"/>
          <w:kern w:val="0"/>
          <w:sz w:val="26"/>
          <w:szCs w:val="26"/>
          <w:lang w:eastAsia="en-CA"/>
          <w14:ligatures w14:val="none"/>
        </w:rPr>
        <w:t>:</w:t>
      </w:r>
    </w:p>
    <w:p w14:paraId="45E11F95" w14:textId="77777777" w:rsidR="00A45D38" w:rsidRPr="002278DA" w:rsidRDefault="00A45D38" w:rsidP="00A45D38">
      <w:pPr>
        <w:numPr>
          <w:ilvl w:val="0"/>
          <w:numId w:val="6"/>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Vous </w:t>
      </w:r>
      <w:proofErr w:type="spellStart"/>
      <w:r w:rsidRPr="002278DA">
        <w:rPr>
          <w:rFonts w:ascii="Open Sans" w:eastAsia="Times New Roman" w:hAnsi="Open Sans" w:cs="Open Sans"/>
          <w:color w:val="4D4D4D"/>
          <w:kern w:val="0"/>
          <w:sz w:val="21"/>
          <w:szCs w:val="21"/>
          <w:lang w:eastAsia="en-CA"/>
          <w14:ligatures w14:val="none"/>
        </w:rPr>
        <w:t>devez</w:t>
      </w:r>
      <w:proofErr w:type="spellEnd"/>
      <w:r w:rsidRPr="002278DA">
        <w:rPr>
          <w:rFonts w:ascii="Open Sans" w:eastAsia="Times New Roman" w:hAnsi="Open Sans" w:cs="Open Sans"/>
          <w:color w:val="4D4D4D"/>
          <w:kern w:val="0"/>
          <w:sz w:val="21"/>
          <w:szCs w:val="21"/>
          <w:lang w:eastAsia="en-CA"/>
          <w14:ligatures w14:val="none"/>
        </w:rPr>
        <w:t> </w:t>
      </w:r>
      <w:proofErr w:type="spellStart"/>
      <w:r>
        <w:fldChar w:fldCharType="begin"/>
      </w:r>
      <w:r>
        <w:instrText>HYPERLINK "https://www.gojobs.gov.on.ca/Apply.aspx?Language=French&amp;JobID=218284"</w:instrText>
      </w:r>
      <w:r>
        <w:fldChar w:fldCharType="separate"/>
      </w:r>
      <w:r w:rsidRPr="002278DA">
        <w:rPr>
          <w:rFonts w:ascii="Open Sans" w:eastAsia="Times New Roman" w:hAnsi="Open Sans" w:cs="Open Sans"/>
          <w:color w:val="0066CC"/>
          <w:kern w:val="0"/>
          <w:sz w:val="21"/>
          <w:szCs w:val="21"/>
          <w:u w:val="single"/>
          <w:lang w:eastAsia="en-CA"/>
          <w14:ligatures w14:val="none"/>
        </w:rPr>
        <w:t>postuler</w:t>
      </w:r>
      <w:proofErr w:type="spellEnd"/>
      <w:r w:rsidRPr="002278DA">
        <w:rPr>
          <w:rFonts w:ascii="Open Sans" w:eastAsia="Times New Roman" w:hAnsi="Open Sans" w:cs="Open Sans"/>
          <w:color w:val="0066CC"/>
          <w:kern w:val="0"/>
          <w:sz w:val="21"/>
          <w:szCs w:val="21"/>
          <w:u w:val="single"/>
          <w:lang w:eastAsia="en-CA"/>
          <w14:ligatures w14:val="none"/>
        </w:rPr>
        <w:t xml:space="preserve"> </w:t>
      </w:r>
      <w:proofErr w:type="spellStart"/>
      <w:r w:rsidRPr="002278DA">
        <w:rPr>
          <w:rFonts w:ascii="Open Sans" w:eastAsia="Times New Roman" w:hAnsi="Open Sans" w:cs="Open Sans"/>
          <w:color w:val="0066CC"/>
          <w:kern w:val="0"/>
          <w:sz w:val="21"/>
          <w:szCs w:val="21"/>
          <w:u w:val="single"/>
          <w:lang w:eastAsia="en-CA"/>
          <w14:ligatures w14:val="none"/>
        </w:rPr>
        <w:t>en</w:t>
      </w:r>
      <w:proofErr w:type="spellEnd"/>
      <w:r w:rsidRPr="002278DA">
        <w:rPr>
          <w:rFonts w:ascii="Open Sans" w:eastAsia="Times New Roman" w:hAnsi="Open Sans" w:cs="Open Sans"/>
          <w:color w:val="0066CC"/>
          <w:kern w:val="0"/>
          <w:sz w:val="21"/>
          <w:szCs w:val="21"/>
          <w:u w:val="single"/>
          <w:lang w:eastAsia="en-CA"/>
          <w14:ligatures w14:val="none"/>
        </w:rPr>
        <w:t xml:space="preserve"> </w:t>
      </w:r>
      <w:proofErr w:type="spellStart"/>
      <w:r w:rsidRPr="002278DA">
        <w:rPr>
          <w:rFonts w:ascii="Open Sans" w:eastAsia="Times New Roman" w:hAnsi="Open Sans" w:cs="Open Sans"/>
          <w:color w:val="0066CC"/>
          <w:kern w:val="0"/>
          <w:sz w:val="21"/>
          <w:szCs w:val="21"/>
          <w:u w:val="single"/>
          <w:lang w:eastAsia="en-CA"/>
          <w14:ligatures w14:val="none"/>
        </w:rPr>
        <w:t>ligne</w:t>
      </w:r>
      <w:proofErr w:type="spellEnd"/>
      <w:r>
        <w:rPr>
          <w:rFonts w:ascii="Open Sans" w:eastAsia="Times New Roman" w:hAnsi="Open Sans" w:cs="Open Sans"/>
          <w:color w:val="0066CC"/>
          <w:kern w:val="0"/>
          <w:sz w:val="21"/>
          <w:szCs w:val="21"/>
          <w:u w:val="single"/>
          <w:lang w:eastAsia="en-CA"/>
          <w14:ligatures w14:val="none"/>
        </w:rPr>
        <w:fldChar w:fldCharType="end"/>
      </w:r>
      <w:r w:rsidRPr="002278DA">
        <w:rPr>
          <w:rFonts w:ascii="Open Sans" w:eastAsia="Times New Roman" w:hAnsi="Open Sans" w:cs="Open Sans"/>
          <w:color w:val="4D4D4D"/>
          <w:kern w:val="0"/>
          <w:sz w:val="21"/>
          <w:szCs w:val="21"/>
          <w:lang w:eastAsia="en-CA"/>
          <w14:ligatures w14:val="none"/>
        </w:rPr>
        <w:t>.</w:t>
      </w:r>
    </w:p>
    <w:p w14:paraId="68856F51" w14:textId="77777777" w:rsidR="00A45D38" w:rsidRPr="002278DA" w:rsidRDefault="00A45D38" w:rsidP="00A45D38">
      <w:pPr>
        <w:numPr>
          <w:ilvl w:val="0"/>
          <w:numId w:val="6"/>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proofErr w:type="spellStart"/>
      <w:r w:rsidRPr="002278DA">
        <w:rPr>
          <w:rFonts w:ascii="Open Sans" w:eastAsia="Times New Roman" w:hAnsi="Open Sans" w:cs="Open Sans"/>
          <w:color w:val="4D4D4D"/>
          <w:kern w:val="0"/>
          <w:sz w:val="21"/>
          <w:szCs w:val="21"/>
          <w:lang w:eastAsia="en-CA"/>
          <w14:ligatures w14:val="none"/>
        </w:rPr>
        <w:t>Votre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lettre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d'accompagnement</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votre</w:t>
      </w:r>
      <w:proofErr w:type="spellEnd"/>
      <w:r w:rsidRPr="002278DA">
        <w:rPr>
          <w:rFonts w:ascii="Open Sans" w:eastAsia="Times New Roman" w:hAnsi="Open Sans" w:cs="Open Sans"/>
          <w:color w:val="4D4D4D"/>
          <w:kern w:val="0"/>
          <w:sz w:val="21"/>
          <w:szCs w:val="21"/>
          <w:lang w:eastAsia="en-CA"/>
          <w14:ligatures w14:val="none"/>
        </w:rPr>
        <w:t xml:space="preserve"> curriculum vitae </w:t>
      </w:r>
      <w:proofErr w:type="spellStart"/>
      <w:r w:rsidRPr="002278DA">
        <w:rPr>
          <w:rFonts w:ascii="Open Sans" w:eastAsia="Times New Roman" w:hAnsi="Open Sans" w:cs="Open Sans"/>
          <w:color w:val="4D4D4D"/>
          <w:kern w:val="0"/>
          <w:sz w:val="21"/>
          <w:szCs w:val="21"/>
          <w:lang w:eastAsia="en-CA"/>
          <w14:ligatures w14:val="none"/>
        </w:rPr>
        <w:t>réunis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doivent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avoir</w:t>
      </w:r>
      <w:proofErr w:type="spellEnd"/>
      <w:r w:rsidRPr="002278DA">
        <w:rPr>
          <w:rFonts w:ascii="Open Sans" w:eastAsia="Times New Roman" w:hAnsi="Open Sans" w:cs="Open Sans"/>
          <w:color w:val="4D4D4D"/>
          <w:kern w:val="0"/>
          <w:sz w:val="21"/>
          <w:szCs w:val="21"/>
          <w:lang w:eastAsia="en-CA"/>
          <w14:ligatures w14:val="none"/>
        </w:rPr>
        <w:t xml:space="preserve"> un maximum de cinq (5) pages. Pour des conseils et des </w:t>
      </w:r>
      <w:proofErr w:type="spellStart"/>
      <w:r w:rsidRPr="002278DA">
        <w:rPr>
          <w:rFonts w:ascii="Open Sans" w:eastAsia="Times New Roman" w:hAnsi="Open Sans" w:cs="Open Sans"/>
          <w:color w:val="4D4D4D"/>
          <w:kern w:val="0"/>
          <w:sz w:val="21"/>
          <w:szCs w:val="21"/>
          <w:lang w:eastAsia="en-CA"/>
          <w14:ligatures w14:val="none"/>
        </w:rPr>
        <w:t>outils</w:t>
      </w:r>
      <w:proofErr w:type="spellEnd"/>
      <w:r w:rsidRPr="002278DA">
        <w:rPr>
          <w:rFonts w:ascii="Open Sans" w:eastAsia="Times New Roman" w:hAnsi="Open Sans" w:cs="Open Sans"/>
          <w:color w:val="4D4D4D"/>
          <w:kern w:val="0"/>
          <w:sz w:val="21"/>
          <w:szCs w:val="21"/>
          <w:lang w:eastAsia="en-CA"/>
          <w14:ligatures w14:val="none"/>
        </w:rPr>
        <w:t xml:space="preserve"> qui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aideront</w:t>
      </w:r>
      <w:proofErr w:type="spellEnd"/>
      <w:r w:rsidRPr="002278DA">
        <w:rPr>
          <w:rFonts w:ascii="Open Sans" w:eastAsia="Times New Roman" w:hAnsi="Open Sans" w:cs="Open Sans"/>
          <w:color w:val="4D4D4D"/>
          <w:kern w:val="0"/>
          <w:sz w:val="21"/>
          <w:szCs w:val="21"/>
          <w:lang w:eastAsia="en-CA"/>
          <w14:ligatures w14:val="none"/>
        </w:rPr>
        <w:t xml:space="preserve"> à </w:t>
      </w:r>
      <w:proofErr w:type="spellStart"/>
      <w:r w:rsidRPr="002278DA">
        <w:rPr>
          <w:rFonts w:ascii="Open Sans" w:eastAsia="Times New Roman" w:hAnsi="Open Sans" w:cs="Open Sans"/>
          <w:color w:val="4D4D4D"/>
          <w:kern w:val="0"/>
          <w:sz w:val="21"/>
          <w:szCs w:val="21"/>
          <w:lang w:eastAsia="en-CA"/>
          <w14:ligatures w14:val="none"/>
        </w:rPr>
        <w:t>rédiger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une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lettre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d'accompagnement</w:t>
      </w:r>
      <w:proofErr w:type="spellEnd"/>
      <w:r w:rsidRPr="002278DA">
        <w:rPr>
          <w:rFonts w:ascii="Open Sans" w:eastAsia="Times New Roman" w:hAnsi="Open Sans" w:cs="Open Sans"/>
          <w:color w:val="4D4D4D"/>
          <w:kern w:val="0"/>
          <w:sz w:val="21"/>
          <w:szCs w:val="21"/>
          <w:lang w:eastAsia="en-CA"/>
          <w14:ligatures w14:val="none"/>
        </w:rPr>
        <w:t xml:space="preserve"> et un curriculum vitae </w:t>
      </w:r>
      <w:proofErr w:type="spellStart"/>
      <w:r w:rsidRPr="002278DA">
        <w:rPr>
          <w:rFonts w:ascii="Open Sans" w:eastAsia="Times New Roman" w:hAnsi="Open Sans" w:cs="Open Sans"/>
          <w:color w:val="4D4D4D"/>
          <w:kern w:val="0"/>
          <w:sz w:val="21"/>
          <w:szCs w:val="21"/>
          <w:lang w:eastAsia="en-CA"/>
          <w14:ligatures w14:val="none"/>
        </w:rPr>
        <w:t>concis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consultez</w:t>
      </w:r>
      <w:proofErr w:type="spellEnd"/>
      <w:r w:rsidRPr="002278DA">
        <w:rPr>
          <w:rFonts w:ascii="Open Sans" w:eastAsia="Times New Roman" w:hAnsi="Open Sans" w:cs="Open Sans"/>
          <w:color w:val="4D4D4D"/>
          <w:kern w:val="0"/>
          <w:sz w:val="21"/>
          <w:szCs w:val="21"/>
          <w:lang w:eastAsia="en-CA"/>
          <w14:ligatures w14:val="none"/>
        </w:rPr>
        <w:t> </w:t>
      </w:r>
      <w:proofErr w:type="spellStart"/>
      <w:r>
        <w:fldChar w:fldCharType="begin"/>
      </w:r>
      <w:r>
        <w:instrText>HYPERLINK "https://www.gojobs.gov.on.ca/Docs/OPSCoverLetterandResumeWritingGuideFr.pdf"</w:instrText>
      </w:r>
      <w:r>
        <w:fldChar w:fldCharType="separate"/>
      </w:r>
      <w:r w:rsidRPr="002278DA">
        <w:rPr>
          <w:rFonts w:ascii="Open Sans" w:eastAsia="Times New Roman" w:hAnsi="Open Sans" w:cs="Open Sans"/>
          <w:color w:val="0066CC"/>
          <w:kern w:val="0"/>
          <w:sz w:val="21"/>
          <w:szCs w:val="21"/>
          <w:u w:val="single"/>
          <w:lang w:eastAsia="en-CA"/>
          <w14:ligatures w14:val="none"/>
        </w:rPr>
        <w:t>Rédaction</w:t>
      </w:r>
      <w:proofErr w:type="spellEnd"/>
      <w:r w:rsidRPr="002278DA">
        <w:rPr>
          <w:rFonts w:ascii="Open Sans" w:eastAsia="Times New Roman" w:hAnsi="Open Sans" w:cs="Open Sans"/>
          <w:color w:val="0066CC"/>
          <w:kern w:val="0"/>
          <w:sz w:val="21"/>
          <w:szCs w:val="21"/>
          <w:u w:val="single"/>
          <w:lang w:eastAsia="en-CA"/>
          <w14:ligatures w14:val="none"/>
        </w:rPr>
        <w:t xml:space="preserve"> </w:t>
      </w:r>
      <w:proofErr w:type="spellStart"/>
      <w:r w:rsidRPr="002278DA">
        <w:rPr>
          <w:rFonts w:ascii="Open Sans" w:eastAsia="Times New Roman" w:hAnsi="Open Sans" w:cs="Open Sans"/>
          <w:color w:val="0066CC"/>
          <w:kern w:val="0"/>
          <w:sz w:val="21"/>
          <w:szCs w:val="21"/>
          <w:u w:val="single"/>
          <w:lang w:eastAsia="en-CA"/>
          <w14:ligatures w14:val="none"/>
        </w:rPr>
        <w:t>d'une</w:t>
      </w:r>
      <w:proofErr w:type="spellEnd"/>
      <w:r w:rsidRPr="002278DA">
        <w:rPr>
          <w:rFonts w:ascii="Open Sans" w:eastAsia="Times New Roman" w:hAnsi="Open Sans" w:cs="Open Sans"/>
          <w:color w:val="0066CC"/>
          <w:kern w:val="0"/>
          <w:sz w:val="21"/>
          <w:szCs w:val="21"/>
          <w:u w:val="single"/>
          <w:lang w:eastAsia="en-CA"/>
          <w14:ligatures w14:val="none"/>
        </w:rPr>
        <w:t xml:space="preserve"> </w:t>
      </w:r>
      <w:proofErr w:type="spellStart"/>
      <w:r w:rsidRPr="002278DA">
        <w:rPr>
          <w:rFonts w:ascii="Open Sans" w:eastAsia="Times New Roman" w:hAnsi="Open Sans" w:cs="Open Sans"/>
          <w:color w:val="0066CC"/>
          <w:kern w:val="0"/>
          <w:sz w:val="21"/>
          <w:szCs w:val="21"/>
          <w:u w:val="single"/>
          <w:lang w:eastAsia="en-CA"/>
          <w14:ligatures w14:val="none"/>
        </w:rPr>
        <w:t>lettre</w:t>
      </w:r>
      <w:proofErr w:type="spellEnd"/>
      <w:r w:rsidRPr="002278DA">
        <w:rPr>
          <w:rFonts w:ascii="Open Sans" w:eastAsia="Times New Roman" w:hAnsi="Open Sans" w:cs="Open Sans"/>
          <w:color w:val="0066CC"/>
          <w:kern w:val="0"/>
          <w:sz w:val="21"/>
          <w:szCs w:val="21"/>
          <w:u w:val="single"/>
          <w:lang w:eastAsia="en-CA"/>
          <w14:ligatures w14:val="none"/>
        </w:rPr>
        <w:t xml:space="preserve"> </w:t>
      </w:r>
      <w:proofErr w:type="spellStart"/>
      <w:r w:rsidRPr="002278DA">
        <w:rPr>
          <w:rFonts w:ascii="Open Sans" w:eastAsia="Times New Roman" w:hAnsi="Open Sans" w:cs="Open Sans"/>
          <w:color w:val="0066CC"/>
          <w:kern w:val="0"/>
          <w:sz w:val="21"/>
          <w:szCs w:val="21"/>
          <w:u w:val="single"/>
          <w:lang w:eastAsia="en-CA"/>
          <w14:ligatures w14:val="none"/>
        </w:rPr>
        <w:t>d'accompagnement</w:t>
      </w:r>
      <w:proofErr w:type="spellEnd"/>
      <w:r w:rsidRPr="002278DA">
        <w:rPr>
          <w:rFonts w:ascii="Open Sans" w:eastAsia="Times New Roman" w:hAnsi="Open Sans" w:cs="Open Sans"/>
          <w:color w:val="0066CC"/>
          <w:kern w:val="0"/>
          <w:sz w:val="21"/>
          <w:szCs w:val="21"/>
          <w:u w:val="single"/>
          <w:lang w:eastAsia="en-CA"/>
          <w14:ligatures w14:val="none"/>
        </w:rPr>
        <w:t xml:space="preserve"> et d'un Curriculum vitae : conseils, </w:t>
      </w:r>
      <w:proofErr w:type="spellStart"/>
      <w:r w:rsidRPr="002278DA">
        <w:rPr>
          <w:rFonts w:ascii="Open Sans" w:eastAsia="Times New Roman" w:hAnsi="Open Sans" w:cs="Open Sans"/>
          <w:color w:val="0066CC"/>
          <w:kern w:val="0"/>
          <w:sz w:val="21"/>
          <w:szCs w:val="21"/>
          <w:u w:val="single"/>
          <w:lang w:eastAsia="en-CA"/>
          <w14:ligatures w14:val="none"/>
        </w:rPr>
        <w:t>outils</w:t>
      </w:r>
      <w:proofErr w:type="spellEnd"/>
      <w:r w:rsidRPr="002278DA">
        <w:rPr>
          <w:rFonts w:ascii="Open Sans" w:eastAsia="Times New Roman" w:hAnsi="Open Sans" w:cs="Open Sans"/>
          <w:color w:val="0066CC"/>
          <w:kern w:val="0"/>
          <w:sz w:val="21"/>
          <w:szCs w:val="21"/>
          <w:u w:val="single"/>
          <w:lang w:eastAsia="en-CA"/>
          <w14:ligatures w14:val="none"/>
        </w:rPr>
        <w:t xml:space="preserve"> et </w:t>
      </w:r>
      <w:proofErr w:type="spellStart"/>
      <w:r w:rsidRPr="002278DA">
        <w:rPr>
          <w:rFonts w:ascii="Open Sans" w:eastAsia="Times New Roman" w:hAnsi="Open Sans" w:cs="Open Sans"/>
          <w:color w:val="0066CC"/>
          <w:kern w:val="0"/>
          <w:sz w:val="21"/>
          <w:szCs w:val="21"/>
          <w:u w:val="single"/>
          <w:lang w:eastAsia="en-CA"/>
          <w14:ligatures w14:val="none"/>
        </w:rPr>
        <w:t>ressources</w:t>
      </w:r>
      <w:proofErr w:type="spellEnd"/>
      <w:r>
        <w:rPr>
          <w:rFonts w:ascii="Open Sans" w:eastAsia="Times New Roman" w:hAnsi="Open Sans" w:cs="Open Sans"/>
          <w:color w:val="0066CC"/>
          <w:kern w:val="0"/>
          <w:sz w:val="21"/>
          <w:szCs w:val="21"/>
          <w:u w:val="single"/>
          <w:lang w:eastAsia="en-CA"/>
          <w14:ligatures w14:val="none"/>
        </w:rPr>
        <w:fldChar w:fldCharType="end"/>
      </w:r>
      <w:r w:rsidRPr="002278DA">
        <w:rPr>
          <w:rFonts w:ascii="Open Sans" w:eastAsia="Times New Roman" w:hAnsi="Open Sans" w:cs="Open Sans"/>
          <w:color w:val="4D4D4D"/>
          <w:kern w:val="0"/>
          <w:sz w:val="21"/>
          <w:szCs w:val="21"/>
          <w:lang w:eastAsia="en-CA"/>
          <w14:ligatures w14:val="none"/>
        </w:rPr>
        <w:t>.</w:t>
      </w:r>
    </w:p>
    <w:p w14:paraId="620C6E9C" w14:textId="77777777" w:rsidR="00A45D38" w:rsidRPr="002278DA" w:rsidRDefault="00A45D38" w:rsidP="00A45D38">
      <w:pPr>
        <w:numPr>
          <w:ilvl w:val="0"/>
          <w:numId w:val="6"/>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proofErr w:type="spellStart"/>
      <w:r w:rsidRPr="002278DA">
        <w:rPr>
          <w:rFonts w:ascii="Open Sans" w:eastAsia="Times New Roman" w:hAnsi="Open Sans" w:cs="Open Sans"/>
          <w:color w:val="4D4D4D"/>
          <w:kern w:val="0"/>
          <w:sz w:val="21"/>
          <w:szCs w:val="21"/>
          <w:lang w:eastAsia="en-CA"/>
          <w14:ligatures w14:val="none"/>
        </w:rPr>
        <w:t>Adaptez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votre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lettre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d'accompagnement</w:t>
      </w:r>
      <w:proofErr w:type="spellEnd"/>
      <w:r w:rsidRPr="002278DA">
        <w:rPr>
          <w:rFonts w:ascii="Open Sans" w:eastAsia="Times New Roman" w:hAnsi="Open Sans" w:cs="Open Sans"/>
          <w:color w:val="4D4D4D"/>
          <w:kern w:val="0"/>
          <w:sz w:val="21"/>
          <w:szCs w:val="21"/>
          <w:lang w:eastAsia="en-CA"/>
          <w14:ligatures w14:val="none"/>
        </w:rPr>
        <w:t xml:space="preserve"> et </w:t>
      </w:r>
      <w:proofErr w:type="spellStart"/>
      <w:r w:rsidRPr="002278DA">
        <w:rPr>
          <w:rFonts w:ascii="Open Sans" w:eastAsia="Times New Roman" w:hAnsi="Open Sans" w:cs="Open Sans"/>
          <w:color w:val="4D4D4D"/>
          <w:kern w:val="0"/>
          <w:sz w:val="21"/>
          <w:szCs w:val="21"/>
          <w:lang w:eastAsia="en-CA"/>
          <w14:ligatures w14:val="none"/>
        </w:rPr>
        <w:t>votre</w:t>
      </w:r>
      <w:proofErr w:type="spellEnd"/>
      <w:r w:rsidRPr="002278DA">
        <w:rPr>
          <w:rFonts w:ascii="Open Sans" w:eastAsia="Times New Roman" w:hAnsi="Open Sans" w:cs="Open Sans"/>
          <w:color w:val="4D4D4D"/>
          <w:kern w:val="0"/>
          <w:sz w:val="21"/>
          <w:szCs w:val="21"/>
          <w:lang w:eastAsia="en-CA"/>
          <w14:ligatures w14:val="none"/>
        </w:rPr>
        <w:t xml:space="preserve"> curriculum vitae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fonction</w:t>
      </w:r>
      <w:proofErr w:type="spellEnd"/>
      <w:r w:rsidRPr="002278DA">
        <w:rPr>
          <w:rFonts w:ascii="Open Sans" w:eastAsia="Times New Roman" w:hAnsi="Open Sans" w:cs="Open Sans"/>
          <w:color w:val="4D4D4D"/>
          <w:kern w:val="0"/>
          <w:sz w:val="21"/>
          <w:szCs w:val="21"/>
          <w:lang w:eastAsia="en-CA"/>
          <w14:ligatures w14:val="none"/>
        </w:rPr>
        <w:t xml:space="preserve"> des exigences figurant dans </w:t>
      </w:r>
      <w:proofErr w:type="spellStart"/>
      <w:r w:rsidRPr="002278DA">
        <w:rPr>
          <w:rFonts w:ascii="Open Sans" w:eastAsia="Times New Roman" w:hAnsi="Open Sans" w:cs="Open Sans"/>
          <w:color w:val="4D4D4D"/>
          <w:kern w:val="0"/>
          <w:sz w:val="21"/>
          <w:szCs w:val="21"/>
          <w:lang w:eastAsia="en-CA"/>
          <w14:ligatures w14:val="none"/>
        </w:rPr>
        <w:t>l'offre</w:t>
      </w:r>
      <w:proofErr w:type="spellEnd"/>
      <w:r w:rsidRPr="002278DA">
        <w:rPr>
          <w:rFonts w:ascii="Open Sans" w:eastAsia="Times New Roman" w:hAnsi="Open Sans" w:cs="Open Sans"/>
          <w:color w:val="4D4D4D"/>
          <w:kern w:val="0"/>
          <w:sz w:val="21"/>
          <w:szCs w:val="21"/>
          <w:lang w:eastAsia="en-CA"/>
          <w14:ligatures w14:val="none"/>
        </w:rPr>
        <w:t xml:space="preserve"> d'emploi. En </w:t>
      </w:r>
      <w:proofErr w:type="spellStart"/>
      <w:r w:rsidRPr="002278DA">
        <w:rPr>
          <w:rFonts w:ascii="Open Sans" w:eastAsia="Times New Roman" w:hAnsi="Open Sans" w:cs="Open Sans"/>
          <w:color w:val="4D4D4D"/>
          <w:kern w:val="0"/>
          <w:sz w:val="21"/>
          <w:szCs w:val="21"/>
          <w:lang w:eastAsia="en-CA"/>
          <w14:ligatures w14:val="none"/>
        </w:rPr>
        <w:t>utilisant</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exemples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concrets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devez</w:t>
      </w:r>
      <w:proofErr w:type="spellEnd"/>
      <w:r w:rsidRPr="002278DA">
        <w:rPr>
          <w:rFonts w:ascii="Open Sans" w:eastAsia="Times New Roman" w:hAnsi="Open Sans" w:cs="Open Sans"/>
          <w:color w:val="4D4D4D"/>
          <w:kern w:val="0"/>
          <w:sz w:val="21"/>
          <w:szCs w:val="21"/>
          <w:lang w:eastAsia="en-CA"/>
          <w14:ligatures w14:val="none"/>
        </w:rPr>
        <w:t xml:space="preserve"> faire </w:t>
      </w:r>
      <w:proofErr w:type="spellStart"/>
      <w:r w:rsidRPr="002278DA">
        <w:rPr>
          <w:rFonts w:ascii="Open Sans" w:eastAsia="Times New Roman" w:hAnsi="Open Sans" w:cs="Open Sans"/>
          <w:color w:val="4D4D4D"/>
          <w:kern w:val="0"/>
          <w:sz w:val="21"/>
          <w:szCs w:val="21"/>
          <w:lang w:eastAsia="en-CA"/>
          <w14:ligatures w14:val="none"/>
        </w:rPr>
        <w:t>ressortir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quoi </w:t>
      </w:r>
      <w:proofErr w:type="spellStart"/>
      <w:r w:rsidRPr="002278DA">
        <w:rPr>
          <w:rFonts w:ascii="Open Sans" w:eastAsia="Times New Roman" w:hAnsi="Open Sans" w:cs="Open Sans"/>
          <w:color w:val="4D4D4D"/>
          <w:kern w:val="0"/>
          <w:sz w:val="21"/>
          <w:szCs w:val="21"/>
          <w:lang w:eastAsia="en-CA"/>
          <w14:ligatures w14:val="none"/>
        </w:rPr>
        <w:t>vos</w:t>
      </w:r>
      <w:proofErr w:type="spellEnd"/>
      <w:r w:rsidRPr="002278DA">
        <w:rPr>
          <w:rFonts w:ascii="Open Sans" w:eastAsia="Times New Roman" w:hAnsi="Open Sans" w:cs="Open Sans"/>
          <w:color w:val="4D4D4D"/>
          <w:kern w:val="0"/>
          <w:sz w:val="21"/>
          <w:szCs w:val="21"/>
          <w:lang w:eastAsia="en-CA"/>
          <w14:ligatures w14:val="none"/>
        </w:rPr>
        <w:t xml:space="preserve"> aptitudes et </w:t>
      </w:r>
      <w:proofErr w:type="spellStart"/>
      <w:r w:rsidRPr="002278DA">
        <w:rPr>
          <w:rFonts w:ascii="Open Sans" w:eastAsia="Times New Roman" w:hAnsi="Open Sans" w:cs="Open Sans"/>
          <w:color w:val="4D4D4D"/>
          <w:kern w:val="0"/>
          <w:sz w:val="21"/>
          <w:szCs w:val="21"/>
          <w:lang w:eastAsia="en-CA"/>
          <w14:ligatures w14:val="none"/>
        </w:rPr>
        <w:t>vos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compétences</w:t>
      </w:r>
      <w:proofErr w:type="spellEnd"/>
      <w:r w:rsidRPr="002278DA">
        <w:rPr>
          <w:rFonts w:ascii="Open Sans" w:eastAsia="Times New Roman" w:hAnsi="Open Sans" w:cs="Open Sans"/>
          <w:color w:val="4D4D4D"/>
          <w:kern w:val="0"/>
          <w:sz w:val="21"/>
          <w:szCs w:val="21"/>
          <w:lang w:eastAsia="en-CA"/>
          <w14:ligatures w14:val="none"/>
        </w:rPr>
        <w:t xml:space="preserve"> correspondent aux exigences du poste. Nous </w:t>
      </w:r>
      <w:proofErr w:type="spellStart"/>
      <w:r w:rsidRPr="002278DA">
        <w:rPr>
          <w:rFonts w:ascii="Open Sans" w:eastAsia="Times New Roman" w:hAnsi="Open Sans" w:cs="Open Sans"/>
          <w:color w:val="4D4D4D"/>
          <w:kern w:val="0"/>
          <w:sz w:val="21"/>
          <w:szCs w:val="21"/>
          <w:lang w:eastAsia="en-CA"/>
          <w14:ligatures w14:val="none"/>
        </w:rPr>
        <w:t>comptons</w:t>
      </w:r>
      <w:proofErr w:type="spellEnd"/>
      <w:r w:rsidRPr="002278DA">
        <w:rPr>
          <w:rFonts w:ascii="Open Sans" w:eastAsia="Times New Roman" w:hAnsi="Open Sans" w:cs="Open Sans"/>
          <w:color w:val="4D4D4D"/>
          <w:kern w:val="0"/>
          <w:sz w:val="21"/>
          <w:szCs w:val="21"/>
          <w:lang w:eastAsia="en-CA"/>
          <w14:ligatures w14:val="none"/>
        </w:rPr>
        <w:t xml:space="preserve"> sur les </w:t>
      </w:r>
      <w:proofErr w:type="spellStart"/>
      <w:r w:rsidRPr="002278DA">
        <w:rPr>
          <w:rFonts w:ascii="Open Sans" w:eastAsia="Times New Roman" w:hAnsi="Open Sans" w:cs="Open Sans"/>
          <w:color w:val="4D4D4D"/>
          <w:kern w:val="0"/>
          <w:sz w:val="21"/>
          <w:szCs w:val="21"/>
          <w:lang w:eastAsia="en-CA"/>
          <w14:ligatures w14:val="none"/>
        </w:rPr>
        <w:t>renseignements</w:t>
      </w:r>
      <w:proofErr w:type="spellEnd"/>
      <w:r w:rsidRPr="002278DA">
        <w:rPr>
          <w:rFonts w:ascii="Open Sans" w:eastAsia="Times New Roman" w:hAnsi="Open Sans" w:cs="Open Sans"/>
          <w:color w:val="4D4D4D"/>
          <w:kern w:val="0"/>
          <w:sz w:val="21"/>
          <w:szCs w:val="21"/>
          <w:lang w:eastAsia="en-CA"/>
          <w14:ligatures w14:val="none"/>
        </w:rPr>
        <w:t xml:space="preserve"> que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nous </w:t>
      </w:r>
      <w:proofErr w:type="spellStart"/>
      <w:r w:rsidRPr="002278DA">
        <w:rPr>
          <w:rFonts w:ascii="Open Sans" w:eastAsia="Times New Roman" w:hAnsi="Open Sans" w:cs="Open Sans"/>
          <w:color w:val="4D4D4D"/>
          <w:kern w:val="0"/>
          <w:sz w:val="21"/>
          <w:szCs w:val="21"/>
          <w:lang w:eastAsia="en-CA"/>
          <w14:ligatures w14:val="none"/>
        </w:rPr>
        <w:t>fournissez</w:t>
      </w:r>
      <w:proofErr w:type="spellEnd"/>
      <w:r w:rsidRPr="002278DA">
        <w:rPr>
          <w:rFonts w:ascii="Open Sans" w:eastAsia="Times New Roman" w:hAnsi="Open Sans" w:cs="Open Sans"/>
          <w:color w:val="4D4D4D"/>
          <w:kern w:val="0"/>
          <w:sz w:val="21"/>
          <w:szCs w:val="21"/>
          <w:lang w:eastAsia="en-CA"/>
          <w14:ligatures w14:val="none"/>
        </w:rPr>
        <w:t>.</w:t>
      </w:r>
    </w:p>
    <w:p w14:paraId="11FC3E00" w14:textId="77777777" w:rsidR="00A45D38" w:rsidRPr="002278DA" w:rsidRDefault="00A45D38" w:rsidP="00A45D38">
      <w:pPr>
        <w:numPr>
          <w:ilvl w:val="0"/>
          <w:numId w:val="6"/>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Les </w:t>
      </w:r>
      <w:proofErr w:type="spellStart"/>
      <w:r w:rsidRPr="002278DA">
        <w:rPr>
          <w:rFonts w:ascii="Open Sans" w:eastAsia="Times New Roman" w:hAnsi="Open Sans" w:cs="Open Sans"/>
          <w:color w:val="4D4D4D"/>
          <w:kern w:val="0"/>
          <w:sz w:val="21"/>
          <w:szCs w:val="21"/>
          <w:lang w:eastAsia="en-CA"/>
          <w14:ligatures w14:val="none"/>
        </w:rPr>
        <w:t>membres</w:t>
      </w:r>
      <w:proofErr w:type="spellEnd"/>
      <w:r w:rsidRPr="002278DA">
        <w:rPr>
          <w:rFonts w:ascii="Open Sans" w:eastAsia="Times New Roman" w:hAnsi="Open Sans" w:cs="Open Sans"/>
          <w:color w:val="4D4D4D"/>
          <w:kern w:val="0"/>
          <w:sz w:val="21"/>
          <w:szCs w:val="21"/>
          <w:lang w:eastAsia="en-CA"/>
          <w14:ligatures w14:val="none"/>
        </w:rPr>
        <w:t xml:space="preserve"> de la FPO </w:t>
      </w:r>
      <w:proofErr w:type="spellStart"/>
      <w:r w:rsidRPr="002278DA">
        <w:rPr>
          <w:rFonts w:ascii="Open Sans" w:eastAsia="Times New Roman" w:hAnsi="Open Sans" w:cs="Open Sans"/>
          <w:color w:val="4D4D4D"/>
          <w:kern w:val="0"/>
          <w:sz w:val="21"/>
          <w:szCs w:val="21"/>
          <w:lang w:eastAsia="en-CA"/>
          <w14:ligatures w14:val="none"/>
        </w:rPr>
        <w:t>doivent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indiquer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leur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numéro</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d'employé</w:t>
      </w:r>
      <w:proofErr w:type="spellEnd"/>
      <w:r w:rsidRPr="002278DA">
        <w:rPr>
          <w:rFonts w:ascii="Open Sans" w:eastAsia="Times New Roman" w:hAnsi="Open Sans" w:cs="Open Sans"/>
          <w:color w:val="4D4D4D"/>
          <w:kern w:val="0"/>
          <w:sz w:val="21"/>
          <w:szCs w:val="21"/>
          <w:lang w:eastAsia="en-CA"/>
          <w14:ligatures w14:val="none"/>
        </w:rPr>
        <w:t xml:space="preserve"> RIRH (WIN Employee ID Number) </w:t>
      </w:r>
      <w:proofErr w:type="spellStart"/>
      <w:r w:rsidRPr="002278DA">
        <w:rPr>
          <w:rFonts w:ascii="Open Sans" w:eastAsia="Times New Roman" w:hAnsi="Open Sans" w:cs="Open Sans"/>
          <w:color w:val="4D4D4D"/>
          <w:kern w:val="0"/>
          <w:sz w:val="21"/>
          <w:szCs w:val="21"/>
          <w:lang w:eastAsia="en-CA"/>
          <w14:ligatures w14:val="none"/>
        </w:rPr>
        <w:t>lorsqu'ils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présentent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leur</w:t>
      </w:r>
      <w:proofErr w:type="spellEnd"/>
      <w:r w:rsidRPr="002278DA">
        <w:rPr>
          <w:rFonts w:ascii="Open Sans" w:eastAsia="Times New Roman" w:hAnsi="Open Sans" w:cs="Open Sans"/>
          <w:color w:val="4D4D4D"/>
          <w:kern w:val="0"/>
          <w:sz w:val="21"/>
          <w:szCs w:val="21"/>
          <w:lang w:eastAsia="en-CA"/>
          <w14:ligatures w14:val="none"/>
        </w:rPr>
        <w:t xml:space="preserve"> candidature à un poste.</w:t>
      </w:r>
    </w:p>
    <w:p w14:paraId="14E34BFC" w14:textId="77777777" w:rsidR="00A45D38" w:rsidRPr="002278DA" w:rsidRDefault="00A45D38" w:rsidP="00A45D38">
      <w:pPr>
        <w:numPr>
          <w:ilvl w:val="0"/>
          <w:numId w:val="6"/>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color w:val="4D4D4D"/>
          <w:kern w:val="0"/>
          <w:sz w:val="21"/>
          <w:szCs w:val="21"/>
          <w:lang w:eastAsia="en-CA"/>
          <w14:ligatures w14:val="none"/>
        </w:rPr>
        <w:t xml:space="preserve">Si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avez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besoin</w:t>
      </w:r>
      <w:proofErr w:type="spellEnd"/>
      <w:r w:rsidRPr="002278DA">
        <w:rPr>
          <w:rFonts w:ascii="Open Sans" w:eastAsia="Times New Roman" w:hAnsi="Open Sans" w:cs="Open Sans"/>
          <w:color w:val="4D4D4D"/>
          <w:kern w:val="0"/>
          <w:sz w:val="21"/>
          <w:szCs w:val="21"/>
          <w:lang w:eastAsia="en-CA"/>
          <w14:ligatures w14:val="none"/>
        </w:rPr>
        <w:t xml:space="preserve"> que </w:t>
      </w:r>
      <w:proofErr w:type="spellStart"/>
      <w:r w:rsidRPr="002278DA">
        <w:rPr>
          <w:rFonts w:ascii="Open Sans" w:eastAsia="Times New Roman" w:hAnsi="Open Sans" w:cs="Open Sans"/>
          <w:color w:val="4D4D4D"/>
          <w:kern w:val="0"/>
          <w:sz w:val="21"/>
          <w:szCs w:val="21"/>
          <w:lang w:eastAsia="en-CA"/>
          <w14:ligatures w14:val="none"/>
        </w:rPr>
        <w:t>l'on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prenne</w:t>
      </w:r>
      <w:proofErr w:type="spellEnd"/>
      <w:r w:rsidRPr="002278DA">
        <w:rPr>
          <w:rFonts w:ascii="Open Sans" w:eastAsia="Times New Roman" w:hAnsi="Open Sans" w:cs="Open Sans"/>
          <w:color w:val="4D4D4D"/>
          <w:kern w:val="0"/>
          <w:sz w:val="21"/>
          <w:szCs w:val="21"/>
          <w:lang w:eastAsia="en-CA"/>
          <w14:ligatures w14:val="none"/>
        </w:rPr>
        <w:t xml:space="preserve"> des </w:t>
      </w:r>
      <w:proofErr w:type="spellStart"/>
      <w:r w:rsidRPr="002278DA">
        <w:rPr>
          <w:rFonts w:ascii="Open Sans" w:eastAsia="Times New Roman" w:hAnsi="Open Sans" w:cs="Open Sans"/>
          <w:color w:val="4D4D4D"/>
          <w:kern w:val="0"/>
          <w:sz w:val="21"/>
          <w:szCs w:val="21"/>
          <w:lang w:eastAsia="en-CA"/>
          <w14:ligatures w14:val="none"/>
        </w:rPr>
        <w:t>mesures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d'adaptation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liées</w:t>
      </w:r>
      <w:proofErr w:type="spellEnd"/>
      <w:r w:rsidRPr="002278DA">
        <w:rPr>
          <w:rFonts w:ascii="Open Sans" w:eastAsia="Times New Roman" w:hAnsi="Open Sans" w:cs="Open Sans"/>
          <w:color w:val="4D4D4D"/>
          <w:kern w:val="0"/>
          <w:sz w:val="21"/>
          <w:szCs w:val="21"/>
          <w:lang w:eastAsia="en-CA"/>
          <w14:ligatures w14:val="none"/>
        </w:rPr>
        <w:t xml:space="preserve"> à un handicap qui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permettront</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participer</w:t>
      </w:r>
      <w:proofErr w:type="spellEnd"/>
      <w:r w:rsidRPr="002278DA">
        <w:rPr>
          <w:rFonts w:ascii="Open Sans" w:eastAsia="Times New Roman" w:hAnsi="Open Sans" w:cs="Open Sans"/>
          <w:color w:val="4D4D4D"/>
          <w:kern w:val="0"/>
          <w:sz w:val="21"/>
          <w:szCs w:val="21"/>
          <w:lang w:eastAsia="en-CA"/>
          <w14:ligatures w14:val="none"/>
        </w:rPr>
        <w:t xml:space="preserve"> au processus de </w:t>
      </w:r>
      <w:proofErr w:type="spellStart"/>
      <w:r w:rsidRPr="002278DA">
        <w:rPr>
          <w:rFonts w:ascii="Open Sans" w:eastAsia="Times New Roman" w:hAnsi="Open Sans" w:cs="Open Sans"/>
          <w:color w:val="4D4D4D"/>
          <w:kern w:val="0"/>
          <w:sz w:val="21"/>
          <w:szCs w:val="21"/>
          <w:lang w:eastAsia="en-CA"/>
          <w14:ligatures w14:val="none"/>
        </w:rPr>
        <w:t>recrutement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veuillez</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cliquer</w:t>
      </w:r>
      <w:proofErr w:type="spellEnd"/>
      <w:r w:rsidRPr="002278DA">
        <w:rPr>
          <w:rFonts w:ascii="Open Sans" w:eastAsia="Times New Roman" w:hAnsi="Open Sans" w:cs="Open Sans"/>
          <w:color w:val="4D4D4D"/>
          <w:kern w:val="0"/>
          <w:sz w:val="21"/>
          <w:szCs w:val="21"/>
          <w:lang w:eastAsia="en-CA"/>
          <w14:ligatures w14:val="none"/>
        </w:rPr>
        <w:t xml:space="preserve"> sur </w:t>
      </w:r>
      <w:hyperlink r:id="rId20" w:history="1">
        <w:r w:rsidRPr="002278DA">
          <w:rPr>
            <w:rFonts w:ascii="Open Sans" w:eastAsia="Times New Roman" w:hAnsi="Open Sans" w:cs="Open Sans"/>
            <w:color w:val="0066CC"/>
            <w:kern w:val="0"/>
            <w:sz w:val="21"/>
            <w:szCs w:val="21"/>
            <w:u w:val="single"/>
            <w:lang w:eastAsia="en-CA"/>
            <w14:ligatures w14:val="none"/>
          </w:rPr>
          <w:t xml:space="preserve">Pour nous </w:t>
        </w:r>
        <w:proofErr w:type="spellStart"/>
        <w:r w:rsidRPr="002278DA">
          <w:rPr>
            <w:rFonts w:ascii="Open Sans" w:eastAsia="Times New Roman" w:hAnsi="Open Sans" w:cs="Open Sans"/>
            <w:color w:val="0066CC"/>
            <w:kern w:val="0"/>
            <w:sz w:val="21"/>
            <w:szCs w:val="21"/>
            <w:u w:val="single"/>
            <w:lang w:eastAsia="en-CA"/>
            <w14:ligatures w14:val="none"/>
          </w:rPr>
          <w:t>joindre</w:t>
        </w:r>
        <w:proofErr w:type="spellEnd"/>
      </w:hyperlink>
      <w:r w:rsidRPr="002278DA">
        <w:rPr>
          <w:rFonts w:ascii="Open Sans" w:eastAsia="Times New Roman" w:hAnsi="Open Sans" w:cs="Open Sans"/>
          <w:color w:val="4D4D4D"/>
          <w:kern w:val="0"/>
          <w:sz w:val="21"/>
          <w:szCs w:val="21"/>
          <w:lang w:eastAsia="en-CA"/>
          <w14:ligatures w14:val="none"/>
        </w:rPr>
        <w:t xml:space="preserve"> et nous </w:t>
      </w:r>
      <w:proofErr w:type="spellStart"/>
      <w:r w:rsidRPr="002278DA">
        <w:rPr>
          <w:rFonts w:ascii="Open Sans" w:eastAsia="Times New Roman" w:hAnsi="Open Sans" w:cs="Open Sans"/>
          <w:color w:val="4D4D4D"/>
          <w:kern w:val="0"/>
          <w:sz w:val="21"/>
          <w:szCs w:val="21"/>
          <w:lang w:eastAsia="en-CA"/>
          <w14:ligatures w14:val="none"/>
        </w:rPr>
        <w:t>fournir</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vos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coordonnées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L'équipe</w:t>
      </w:r>
      <w:proofErr w:type="spellEnd"/>
      <w:r w:rsidRPr="002278DA">
        <w:rPr>
          <w:rFonts w:ascii="Open Sans" w:eastAsia="Times New Roman" w:hAnsi="Open Sans" w:cs="Open Sans"/>
          <w:color w:val="4D4D4D"/>
          <w:kern w:val="0"/>
          <w:sz w:val="21"/>
          <w:szCs w:val="21"/>
          <w:lang w:eastAsia="en-CA"/>
          <w14:ligatures w14:val="none"/>
        </w:rPr>
        <w:t xml:space="preserve"> des services de </w:t>
      </w:r>
      <w:proofErr w:type="spellStart"/>
      <w:r w:rsidRPr="002278DA">
        <w:rPr>
          <w:rFonts w:ascii="Open Sans" w:eastAsia="Times New Roman" w:hAnsi="Open Sans" w:cs="Open Sans"/>
          <w:color w:val="4D4D4D"/>
          <w:kern w:val="0"/>
          <w:sz w:val="21"/>
          <w:szCs w:val="21"/>
          <w:lang w:eastAsia="en-CA"/>
          <w14:ligatures w14:val="none"/>
        </w:rPr>
        <w:t>recrutement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communiquera</w:t>
      </w:r>
      <w:proofErr w:type="spellEnd"/>
      <w:r w:rsidRPr="002278DA">
        <w:rPr>
          <w:rFonts w:ascii="Open Sans" w:eastAsia="Times New Roman" w:hAnsi="Open Sans" w:cs="Open Sans"/>
          <w:color w:val="4D4D4D"/>
          <w:kern w:val="0"/>
          <w:sz w:val="21"/>
          <w:szCs w:val="21"/>
          <w:lang w:eastAsia="en-CA"/>
          <w14:ligatures w14:val="none"/>
        </w:rPr>
        <w:t xml:space="preserve"> avec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dans les 48 </w:t>
      </w:r>
      <w:proofErr w:type="spellStart"/>
      <w:r w:rsidRPr="002278DA">
        <w:rPr>
          <w:rFonts w:ascii="Open Sans" w:eastAsia="Times New Roman" w:hAnsi="Open Sans" w:cs="Open Sans"/>
          <w:color w:val="4D4D4D"/>
          <w:kern w:val="0"/>
          <w:sz w:val="21"/>
          <w:szCs w:val="21"/>
          <w:lang w:eastAsia="en-CA"/>
          <w14:ligatures w14:val="none"/>
        </w:rPr>
        <w:t>heures</w:t>
      </w:r>
      <w:proofErr w:type="spellEnd"/>
      <w:r w:rsidRPr="002278DA">
        <w:rPr>
          <w:rFonts w:ascii="Open Sans" w:eastAsia="Times New Roman" w:hAnsi="Open Sans" w:cs="Open Sans"/>
          <w:color w:val="4D4D4D"/>
          <w:kern w:val="0"/>
          <w:sz w:val="21"/>
          <w:szCs w:val="21"/>
          <w:lang w:eastAsia="en-CA"/>
          <w14:ligatures w14:val="none"/>
        </w:rPr>
        <w:t>.</w:t>
      </w:r>
    </w:p>
    <w:p w14:paraId="6EE6CF0C"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p>
    <w:p w14:paraId="27A1EAA9"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b/>
          <w:bCs/>
          <w:color w:val="4D4D4D"/>
          <w:kern w:val="0"/>
          <w:sz w:val="21"/>
          <w:szCs w:val="21"/>
          <w:lang w:eastAsia="en-CA"/>
          <w14:ligatures w14:val="none"/>
        </w:rPr>
        <w:t xml:space="preserve">Tous les </w:t>
      </w:r>
      <w:proofErr w:type="spellStart"/>
      <w:r w:rsidRPr="002278DA">
        <w:rPr>
          <w:rFonts w:ascii="Open Sans" w:eastAsia="Times New Roman" w:hAnsi="Open Sans" w:cs="Open Sans"/>
          <w:b/>
          <w:bCs/>
          <w:color w:val="4D4D4D"/>
          <w:kern w:val="0"/>
          <w:sz w:val="21"/>
          <w:szCs w:val="21"/>
          <w:lang w:eastAsia="en-CA"/>
          <w14:ligatures w14:val="none"/>
        </w:rPr>
        <w:t>candidats</w:t>
      </w:r>
      <w:proofErr w:type="spellEnd"/>
      <w:r w:rsidRPr="002278DA">
        <w:rPr>
          <w:rFonts w:ascii="Open Sans" w:eastAsia="Times New Roman" w:hAnsi="Open Sans" w:cs="Open Sans"/>
          <w:b/>
          <w:bCs/>
          <w:color w:val="4D4D4D"/>
          <w:kern w:val="0"/>
          <w:sz w:val="21"/>
          <w:szCs w:val="21"/>
          <w:lang w:eastAsia="en-CA"/>
          <w14:ligatures w14:val="none"/>
        </w:rPr>
        <w:t xml:space="preserve"> à un </w:t>
      </w:r>
      <w:proofErr w:type="spellStart"/>
      <w:r w:rsidRPr="002278DA">
        <w:rPr>
          <w:rFonts w:ascii="Open Sans" w:eastAsia="Times New Roman" w:hAnsi="Open Sans" w:cs="Open Sans"/>
          <w:b/>
          <w:bCs/>
          <w:color w:val="4D4D4D"/>
          <w:kern w:val="0"/>
          <w:sz w:val="21"/>
          <w:szCs w:val="21"/>
          <w:lang w:eastAsia="en-CA"/>
          <w14:ligatures w14:val="none"/>
        </w:rPr>
        <w:t>emploi</w:t>
      </w:r>
      <w:proofErr w:type="spellEnd"/>
      <w:r w:rsidRPr="002278DA">
        <w:rPr>
          <w:rFonts w:ascii="Open Sans" w:eastAsia="Times New Roman" w:hAnsi="Open Sans" w:cs="Open Sans"/>
          <w:b/>
          <w:bCs/>
          <w:color w:val="4D4D4D"/>
          <w:kern w:val="0"/>
          <w:sz w:val="21"/>
          <w:szCs w:val="21"/>
          <w:lang w:eastAsia="en-CA"/>
          <w14:ligatures w14:val="none"/>
        </w:rPr>
        <w:t xml:space="preserve"> (y </w:t>
      </w:r>
      <w:proofErr w:type="spellStart"/>
      <w:r w:rsidRPr="002278DA">
        <w:rPr>
          <w:rFonts w:ascii="Open Sans" w:eastAsia="Times New Roman" w:hAnsi="Open Sans" w:cs="Open Sans"/>
          <w:b/>
          <w:bCs/>
          <w:color w:val="4D4D4D"/>
          <w:kern w:val="0"/>
          <w:sz w:val="21"/>
          <w:szCs w:val="21"/>
          <w:lang w:eastAsia="en-CA"/>
          <w14:ligatures w14:val="none"/>
        </w:rPr>
        <w:t>compris</w:t>
      </w:r>
      <w:proofErr w:type="spellEnd"/>
      <w:r w:rsidRPr="002278DA">
        <w:rPr>
          <w:rFonts w:ascii="Open Sans" w:eastAsia="Times New Roman" w:hAnsi="Open Sans" w:cs="Open Sans"/>
          <w:b/>
          <w:bCs/>
          <w:color w:val="4D4D4D"/>
          <w:kern w:val="0"/>
          <w:sz w:val="21"/>
          <w:szCs w:val="21"/>
          <w:lang w:eastAsia="en-CA"/>
          <w14:ligatures w14:val="none"/>
        </w:rPr>
        <w:t xml:space="preserve"> les </w:t>
      </w:r>
      <w:proofErr w:type="spellStart"/>
      <w:r w:rsidRPr="002278DA">
        <w:rPr>
          <w:rFonts w:ascii="Open Sans" w:eastAsia="Times New Roman" w:hAnsi="Open Sans" w:cs="Open Sans"/>
          <w:b/>
          <w:bCs/>
          <w:color w:val="4D4D4D"/>
          <w:kern w:val="0"/>
          <w:sz w:val="21"/>
          <w:szCs w:val="21"/>
          <w:lang w:eastAsia="en-CA"/>
          <w14:ligatures w14:val="none"/>
        </w:rPr>
        <w:t>anciens</w:t>
      </w:r>
      <w:proofErr w:type="spellEnd"/>
      <w:r w:rsidRPr="002278DA">
        <w:rPr>
          <w:rFonts w:ascii="Open Sans" w:eastAsia="Times New Roman" w:hAnsi="Open Sans" w:cs="Open Sans"/>
          <w:b/>
          <w:bCs/>
          <w:color w:val="4D4D4D"/>
          <w:kern w:val="0"/>
          <w:sz w:val="21"/>
          <w:szCs w:val="21"/>
          <w:lang w:eastAsia="en-CA"/>
          <w14:ligatures w14:val="none"/>
        </w:rPr>
        <w:t xml:space="preserve"> fonctionnaires de </w:t>
      </w:r>
      <w:proofErr w:type="spellStart"/>
      <w:r w:rsidRPr="002278DA">
        <w:rPr>
          <w:rFonts w:ascii="Open Sans" w:eastAsia="Times New Roman" w:hAnsi="Open Sans" w:cs="Open Sans"/>
          <w:b/>
          <w:bCs/>
          <w:color w:val="4D4D4D"/>
          <w:kern w:val="0"/>
          <w:sz w:val="21"/>
          <w:szCs w:val="21"/>
          <w:lang w:eastAsia="en-CA"/>
          <w14:ligatures w14:val="none"/>
        </w:rPr>
        <w:t>l'Ontario</w:t>
      </w:r>
      <w:proofErr w:type="spellEnd"/>
      <w:r w:rsidRPr="002278DA">
        <w:rPr>
          <w:rFonts w:ascii="Open Sans" w:eastAsia="Times New Roman" w:hAnsi="Open Sans" w:cs="Open Sans"/>
          <w:b/>
          <w:bCs/>
          <w:color w:val="4D4D4D"/>
          <w:kern w:val="0"/>
          <w:sz w:val="21"/>
          <w:szCs w:val="21"/>
          <w:lang w:eastAsia="en-CA"/>
          <w14:ligatures w14:val="none"/>
        </w:rPr>
        <w:t xml:space="preserve">) qui </w:t>
      </w:r>
      <w:proofErr w:type="spellStart"/>
      <w:r w:rsidRPr="002278DA">
        <w:rPr>
          <w:rFonts w:ascii="Open Sans" w:eastAsia="Times New Roman" w:hAnsi="Open Sans" w:cs="Open Sans"/>
          <w:b/>
          <w:bCs/>
          <w:color w:val="4D4D4D"/>
          <w:kern w:val="0"/>
          <w:sz w:val="21"/>
          <w:szCs w:val="21"/>
          <w:lang w:eastAsia="en-CA"/>
          <w14:ligatures w14:val="none"/>
        </w:rPr>
        <w:t>participent</w:t>
      </w:r>
      <w:proofErr w:type="spellEnd"/>
      <w:r w:rsidRPr="002278DA">
        <w:rPr>
          <w:rFonts w:ascii="Open Sans" w:eastAsia="Times New Roman" w:hAnsi="Open Sans" w:cs="Open Sans"/>
          <w:b/>
          <w:bCs/>
          <w:color w:val="4D4D4D"/>
          <w:kern w:val="0"/>
          <w:sz w:val="21"/>
          <w:szCs w:val="21"/>
          <w:lang w:eastAsia="en-CA"/>
          <w14:ligatures w14:val="none"/>
        </w:rPr>
        <w:t xml:space="preserve"> à un concours dans un </w:t>
      </w:r>
      <w:proofErr w:type="spellStart"/>
      <w:r w:rsidRPr="002278DA">
        <w:rPr>
          <w:rFonts w:ascii="Open Sans" w:eastAsia="Times New Roman" w:hAnsi="Open Sans" w:cs="Open Sans"/>
          <w:b/>
          <w:bCs/>
          <w:color w:val="4D4D4D"/>
          <w:kern w:val="0"/>
          <w:sz w:val="21"/>
          <w:szCs w:val="21"/>
          <w:lang w:eastAsia="en-CA"/>
          <w14:ligatures w14:val="none"/>
        </w:rPr>
        <w:t>ministère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ou</w:t>
      </w:r>
      <w:proofErr w:type="spellEnd"/>
      <w:r w:rsidRPr="002278DA">
        <w:rPr>
          <w:rFonts w:ascii="Open Sans" w:eastAsia="Times New Roman" w:hAnsi="Open Sans" w:cs="Open Sans"/>
          <w:b/>
          <w:bCs/>
          <w:color w:val="4D4D4D"/>
          <w:kern w:val="0"/>
          <w:sz w:val="21"/>
          <w:szCs w:val="21"/>
          <w:lang w:eastAsia="en-CA"/>
          <w14:ligatures w14:val="none"/>
        </w:rPr>
        <w:t xml:space="preserve"> à un </w:t>
      </w:r>
      <w:proofErr w:type="spellStart"/>
      <w:r w:rsidRPr="002278DA">
        <w:rPr>
          <w:rFonts w:ascii="Open Sans" w:eastAsia="Times New Roman" w:hAnsi="Open Sans" w:cs="Open Sans"/>
          <w:b/>
          <w:bCs/>
          <w:color w:val="4D4D4D"/>
          <w:kern w:val="0"/>
          <w:sz w:val="21"/>
          <w:szCs w:val="21"/>
          <w:lang w:eastAsia="en-CA"/>
          <w14:ligatures w14:val="none"/>
        </w:rPr>
        <w:t>organisme</w:t>
      </w:r>
      <w:proofErr w:type="spellEnd"/>
      <w:r w:rsidRPr="002278DA">
        <w:rPr>
          <w:rFonts w:ascii="Open Sans" w:eastAsia="Times New Roman" w:hAnsi="Open Sans" w:cs="Open Sans"/>
          <w:b/>
          <w:bCs/>
          <w:color w:val="4D4D4D"/>
          <w:kern w:val="0"/>
          <w:sz w:val="21"/>
          <w:szCs w:val="21"/>
          <w:lang w:eastAsia="en-CA"/>
          <w14:ligatures w14:val="none"/>
        </w:rPr>
        <w:t xml:space="preserve"> public </w:t>
      </w:r>
      <w:proofErr w:type="spellStart"/>
      <w:r w:rsidRPr="002278DA">
        <w:rPr>
          <w:rFonts w:ascii="Open Sans" w:eastAsia="Times New Roman" w:hAnsi="Open Sans" w:cs="Open Sans"/>
          <w:b/>
          <w:bCs/>
          <w:color w:val="4D4D4D"/>
          <w:kern w:val="0"/>
          <w:sz w:val="21"/>
          <w:szCs w:val="21"/>
          <w:lang w:eastAsia="en-CA"/>
          <w14:ligatures w14:val="none"/>
        </w:rPr>
        <w:t>rattaché</w:t>
      </w:r>
      <w:proofErr w:type="spellEnd"/>
      <w:r w:rsidRPr="002278DA">
        <w:rPr>
          <w:rFonts w:ascii="Open Sans" w:eastAsia="Times New Roman" w:hAnsi="Open Sans" w:cs="Open Sans"/>
          <w:b/>
          <w:bCs/>
          <w:color w:val="4D4D4D"/>
          <w:kern w:val="0"/>
          <w:sz w:val="21"/>
          <w:szCs w:val="21"/>
          <w:lang w:eastAsia="en-CA"/>
          <w14:ligatures w14:val="none"/>
        </w:rPr>
        <w:t xml:space="preserve"> à la Commission </w:t>
      </w:r>
      <w:proofErr w:type="spellStart"/>
      <w:r w:rsidRPr="002278DA">
        <w:rPr>
          <w:rFonts w:ascii="Open Sans" w:eastAsia="Times New Roman" w:hAnsi="Open Sans" w:cs="Open Sans"/>
          <w:b/>
          <w:bCs/>
          <w:color w:val="4D4D4D"/>
          <w:kern w:val="0"/>
          <w:sz w:val="21"/>
          <w:szCs w:val="21"/>
          <w:lang w:eastAsia="en-CA"/>
          <w14:ligatures w14:val="none"/>
        </w:rPr>
        <w:t>doivent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divulguer</w:t>
      </w:r>
      <w:proofErr w:type="spellEnd"/>
      <w:r w:rsidRPr="002278DA">
        <w:rPr>
          <w:rFonts w:ascii="Open Sans" w:eastAsia="Times New Roman" w:hAnsi="Open Sans" w:cs="Open Sans"/>
          <w:b/>
          <w:bCs/>
          <w:color w:val="4D4D4D"/>
          <w:kern w:val="0"/>
          <w:sz w:val="21"/>
          <w:szCs w:val="21"/>
          <w:lang w:eastAsia="en-CA"/>
          <w14:ligatures w14:val="none"/>
        </w:rPr>
        <w:t xml:space="preserve"> (dans </w:t>
      </w:r>
      <w:proofErr w:type="spellStart"/>
      <w:r w:rsidRPr="002278DA">
        <w:rPr>
          <w:rFonts w:ascii="Open Sans" w:eastAsia="Times New Roman" w:hAnsi="Open Sans" w:cs="Open Sans"/>
          <w:b/>
          <w:bCs/>
          <w:color w:val="4D4D4D"/>
          <w:kern w:val="0"/>
          <w:sz w:val="21"/>
          <w:szCs w:val="21"/>
          <w:lang w:eastAsia="en-CA"/>
          <w14:ligatures w14:val="none"/>
        </w:rPr>
        <w:t>leur</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lettre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d'accompagnement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ou</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leur</w:t>
      </w:r>
      <w:proofErr w:type="spellEnd"/>
      <w:r w:rsidRPr="002278DA">
        <w:rPr>
          <w:rFonts w:ascii="Open Sans" w:eastAsia="Times New Roman" w:hAnsi="Open Sans" w:cs="Open Sans"/>
          <w:b/>
          <w:bCs/>
          <w:color w:val="4D4D4D"/>
          <w:kern w:val="0"/>
          <w:sz w:val="21"/>
          <w:szCs w:val="21"/>
          <w:lang w:eastAsia="en-CA"/>
          <w14:ligatures w14:val="none"/>
        </w:rPr>
        <w:t xml:space="preserve"> curriculum </w:t>
      </w:r>
      <w:proofErr w:type="spellStart"/>
      <w:r w:rsidRPr="002278DA">
        <w:rPr>
          <w:rFonts w:ascii="Open Sans" w:eastAsia="Times New Roman" w:hAnsi="Open Sans" w:cs="Open Sans"/>
          <w:b/>
          <w:bCs/>
          <w:color w:val="4D4D4D"/>
          <w:kern w:val="0"/>
          <w:sz w:val="21"/>
          <w:szCs w:val="21"/>
          <w:lang w:eastAsia="en-CA"/>
          <w14:ligatures w14:val="none"/>
        </w:rPr>
        <w:t>vitæ</w:t>
      </w:r>
      <w:proofErr w:type="spellEnd"/>
      <w:r w:rsidRPr="002278DA">
        <w:rPr>
          <w:rFonts w:ascii="Open Sans" w:eastAsia="Times New Roman" w:hAnsi="Open Sans" w:cs="Open Sans"/>
          <w:b/>
          <w:bCs/>
          <w:color w:val="4D4D4D"/>
          <w:kern w:val="0"/>
          <w:sz w:val="21"/>
          <w:szCs w:val="21"/>
          <w:lang w:eastAsia="en-CA"/>
          <w14:ligatures w14:val="none"/>
        </w:rPr>
        <w:t xml:space="preserve">) un </w:t>
      </w:r>
      <w:proofErr w:type="spellStart"/>
      <w:r w:rsidRPr="002278DA">
        <w:rPr>
          <w:rFonts w:ascii="Open Sans" w:eastAsia="Times New Roman" w:hAnsi="Open Sans" w:cs="Open Sans"/>
          <w:b/>
          <w:bCs/>
          <w:color w:val="4D4D4D"/>
          <w:kern w:val="0"/>
          <w:sz w:val="21"/>
          <w:szCs w:val="21"/>
          <w:lang w:eastAsia="en-CA"/>
          <w14:ligatures w14:val="none"/>
        </w:rPr>
        <w:t>emploi</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occupé</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antérieurement</w:t>
      </w:r>
      <w:proofErr w:type="spellEnd"/>
      <w:r w:rsidRPr="002278DA">
        <w:rPr>
          <w:rFonts w:ascii="Open Sans" w:eastAsia="Times New Roman" w:hAnsi="Open Sans" w:cs="Open Sans"/>
          <w:b/>
          <w:bCs/>
          <w:color w:val="4D4D4D"/>
          <w:kern w:val="0"/>
          <w:sz w:val="21"/>
          <w:szCs w:val="21"/>
          <w:lang w:eastAsia="en-CA"/>
          <w14:ligatures w14:val="none"/>
        </w:rPr>
        <w:t xml:space="preserve"> au sein de la </w:t>
      </w:r>
      <w:proofErr w:type="spellStart"/>
      <w:r w:rsidRPr="002278DA">
        <w:rPr>
          <w:rFonts w:ascii="Open Sans" w:eastAsia="Times New Roman" w:hAnsi="Open Sans" w:cs="Open Sans"/>
          <w:b/>
          <w:bCs/>
          <w:color w:val="4D4D4D"/>
          <w:kern w:val="0"/>
          <w:sz w:val="21"/>
          <w:szCs w:val="21"/>
          <w:lang w:eastAsia="en-CA"/>
          <w14:ligatures w14:val="none"/>
        </w:rPr>
        <w:t>fonction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publique</w:t>
      </w:r>
      <w:proofErr w:type="spellEnd"/>
      <w:r w:rsidRPr="002278DA">
        <w:rPr>
          <w:rFonts w:ascii="Open Sans" w:eastAsia="Times New Roman" w:hAnsi="Open Sans" w:cs="Open Sans"/>
          <w:b/>
          <w:bCs/>
          <w:color w:val="4D4D4D"/>
          <w:kern w:val="0"/>
          <w:sz w:val="21"/>
          <w:szCs w:val="21"/>
          <w:lang w:eastAsia="en-CA"/>
          <w14:ligatures w14:val="none"/>
        </w:rPr>
        <w:t xml:space="preserve"> de </w:t>
      </w:r>
      <w:proofErr w:type="spellStart"/>
      <w:r w:rsidRPr="002278DA">
        <w:rPr>
          <w:rFonts w:ascii="Open Sans" w:eastAsia="Times New Roman" w:hAnsi="Open Sans" w:cs="Open Sans"/>
          <w:b/>
          <w:bCs/>
          <w:color w:val="4D4D4D"/>
          <w:kern w:val="0"/>
          <w:sz w:val="21"/>
          <w:szCs w:val="21"/>
          <w:lang w:eastAsia="en-CA"/>
          <w14:ligatures w14:val="none"/>
        </w:rPr>
        <w:t>l'Ontario</w:t>
      </w:r>
      <w:proofErr w:type="spellEnd"/>
      <w:r w:rsidRPr="002278DA">
        <w:rPr>
          <w:rFonts w:ascii="Open Sans" w:eastAsia="Times New Roman" w:hAnsi="Open Sans" w:cs="Open Sans"/>
          <w:b/>
          <w:bCs/>
          <w:color w:val="4D4D4D"/>
          <w:kern w:val="0"/>
          <w:sz w:val="21"/>
          <w:szCs w:val="21"/>
          <w:lang w:eastAsia="en-CA"/>
          <w14:ligatures w14:val="none"/>
        </w:rPr>
        <w:t xml:space="preserve">. Les </w:t>
      </w:r>
      <w:proofErr w:type="spellStart"/>
      <w:r w:rsidRPr="002278DA">
        <w:rPr>
          <w:rFonts w:ascii="Open Sans" w:eastAsia="Times New Roman" w:hAnsi="Open Sans" w:cs="Open Sans"/>
          <w:b/>
          <w:bCs/>
          <w:color w:val="4D4D4D"/>
          <w:kern w:val="0"/>
          <w:sz w:val="21"/>
          <w:szCs w:val="21"/>
          <w:lang w:eastAsia="en-CA"/>
          <w14:ligatures w14:val="none"/>
        </w:rPr>
        <w:t>renseignements</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divulgués</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doivent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comprendre</w:t>
      </w:r>
      <w:proofErr w:type="spellEnd"/>
      <w:r w:rsidRPr="002278DA">
        <w:rPr>
          <w:rFonts w:ascii="Open Sans" w:eastAsia="Times New Roman" w:hAnsi="Open Sans" w:cs="Open Sans"/>
          <w:b/>
          <w:bCs/>
          <w:color w:val="4D4D4D"/>
          <w:kern w:val="0"/>
          <w:sz w:val="21"/>
          <w:szCs w:val="21"/>
          <w:lang w:eastAsia="en-CA"/>
          <w14:ligatures w14:val="none"/>
        </w:rPr>
        <w:t xml:space="preserve"> les </w:t>
      </w:r>
      <w:proofErr w:type="spellStart"/>
      <w:r w:rsidRPr="002278DA">
        <w:rPr>
          <w:rFonts w:ascii="Open Sans" w:eastAsia="Times New Roman" w:hAnsi="Open Sans" w:cs="Open Sans"/>
          <w:b/>
          <w:bCs/>
          <w:color w:val="4D4D4D"/>
          <w:kern w:val="0"/>
          <w:sz w:val="21"/>
          <w:szCs w:val="21"/>
          <w:lang w:eastAsia="en-CA"/>
          <w14:ligatures w14:val="none"/>
        </w:rPr>
        <w:t>postes</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occupés</w:t>
      </w:r>
      <w:proofErr w:type="spellEnd"/>
      <w:r w:rsidRPr="002278DA">
        <w:rPr>
          <w:rFonts w:ascii="Open Sans" w:eastAsia="Times New Roman" w:hAnsi="Open Sans" w:cs="Open Sans"/>
          <w:b/>
          <w:bCs/>
          <w:color w:val="4D4D4D"/>
          <w:kern w:val="0"/>
          <w:sz w:val="21"/>
          <w:szCs w:val="21"/>
          <w:lang w:eastAsia="en-CA"/>
          <w14:ligatures w14:val="none"/>
        </w:rPr>
        <w:t xml:space="preserve">, les dates d'emploi et, le </w:t>
      </w:r>
      <w:proofErr w:type="spellStart"/>
      <w:r w:rsidRPr="002278DA">
        <w:rPr>
          <w:rFonts w:ascii="Open Sans" w:eastAsia="Times New Roman" w:hAnsi="Open Sans" w:cs="Open Sans"/>
          <w:b/>
          <w:bCs/>
          <w:color w:val="4D4D4D"/>
          <w:kern w:val="0"/>
          <w:sz w:val="21"/>
          <w:szCs w:val="21"/>
          <w:lang w:eastAsia="en-CA"/>
          <w14:ligatures w14:val="none"/>
        </w:rPr>
        <w:t>cas</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échéant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toutes</w:t>
      </w:r>
      <w:proofErr w:type="spellEnd"/>
      <w:r w:rsidRPr="002278DA">
        <w:rPr>
          <w:rFonts w:ascii="Open Sans" w:eastAsia="Times New Roman" w:hAnsi="Open Sans" w:cs="Open Sans"/>
          <w:b/>
          <w:bCs/>
          <w:color w:val="4D4D4D"/>
          <w:kern w:val="0"/>
          <w:sz w:val="21"/>
          <w:szCs w:val="21"/>
          <w:lang w:eastAsia="en-CA"/>
          <w14:ligatures w14:val="none"/>
        </w:rPr>
        <w:t xml:space="preserve"> restrictions </w:t>
      </w:r>
      <w:proofErr w:type="spellStart"/>
      <w:r w:rsidRPr="002278DA">
        <w:rPr>
          <w:rFonts w:ascii="Open Sans" w:eastAsia="Times New Roman" w:hAnsi="Open Sans" w:cs="Open Sans"/>
          <w:b/>
          <w:bCs/>
          <w:color w:val="4D4D4D"/>
          <w:kern w:val="0"/>
          <w:sz w:val="21"/>
          <w:szCs w:val="21"/>
          <w:lang w:eastAsia="en-CA"/>
          <w14:ligatures w14:val="none"/>
        </w:rPr>
        <w:t>en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vigueur</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limitant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leur</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réemploi</w:t>
      </w:r>
      <w:proofErr w:type="spellEnd"/>
      <w:r w:rsidRPr="002278DA">
        <w:rPr>
          <w:rFonts w:ascii="Open Sans" w:eastAsia="Times New Roman" w:hAnsi="Open Sans" w:cs="Open Sans"/>
          <w:b/>
          <w:bCs/>
          <w:color w:val="4D4D4D"/>
          <w:kern w:val="0"/>
          <w:sz w:val="21"/>
          <w:szCs w:val="21"/>
          <w:lang w:eastAsia="en-CA"/>
          <w14:ligatures w14:val="none"/>
        </w:rPr>
        <w:t xml:space="preserve"> dans la </w:t>
      </w:r>
      <w:proofErr w:type="spellStart"/>
      <w:r w:rsidRPr="002278DA">
        <w:rPr>
          <w:rFonts w:ascii="Open Sans" w:eastAsia="Times New Roman" w:hAnsi="Open Sans" w:cs="Open Sans"/>
          <w:b/>
          <w:bCs/>
          <w:color w:val="4D4D4D"/>
          <w:kern w:val="0"/>
          <w:sz w:val="21"/>
          <w:szCs w:val="21"/>
          <w:lang w:eastAsia="en-CA"/>
          <w14:ligatures w14:val="none"/>
        </w:rPr>
        <w:t>fonction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publique</w:t>
      </w:r>
      <w:proofErr w:type="spellEnd"/>
      <w:r w:rsidRPr="002278DA">
        <w:rPr>
          <w:rFonts w:ascii="Open Sans" w:eastAsia="Times New Roman" w:hAnsi="Open Sans" w:cs="Open Sans"/>
          <w:b/>
          <w:bCs/>
          <w:color w:val="4D4D4D"/>
          <w:kern w:val="0"/>
          <w:sz w:val="21"/>
          <w:szCs w:val="21"/>
          <w:lang w:eastAsia="en-CA"/>
          <w14:ligatures w14:val="none"/>
        </w:rPr>
        <w:t xml:space="preserve"> de </w:t>
      </w:r>
      <w:proofErr w:type="spellStart"/>
      <w:r w:rsidRPr="002278DA">
        <w:rPr>
          <w:rFonts w:ascii="Open Sans" w:eastAsia="Times New Roman" w:hAnsi="Open Sans" w:cs="Open Sans"/>
          <w:b/>
          <w:bCs/>
          <w:color w:val="4D4D4D"/>
          <w:kern w:val="0"/>
          <w:sz w:val="21"/>
          <w:szCs w:val="21"/>
          <w:lang w:eastAsia="en-CA"/>
          <w14:ligatures w14:val="none"/>
        </w:rPr>
        <w:t>l'Ontario</w:t>
      </w:r>
      <w:proofErr w:type="spellEnd"/>
      <w:r w:rsidRPr="002278DA">
        <w:rPr>
          <w:rFonts w:ascii="Open Sans" w:eastAsia="Times New Roman" w:hAnsi="Open Sans" w:cs="Open Sans"/>
          <w:b/>
          <w:bCs/>
          <w:color w:val="4D4D4D"/>
          <w:kern w:val="0"/>
          <w:sz w:val="21"/>
          <w:szCs w:val="21"/>
          <w:lang w:eastAsia="en-CA"/>
          <w14:ligatures w14:val="none"/>
        </w:rPr>
        <w:t xml:space="preserve">. Les restrictions </w:t>
      </w:r>
      <w:proofErr w:type="spellStart"/>
      <w:r w:rsidRPr="002278DA">
        <w:rPr>
          <w:rFonts w:ascii="Open Sans" w:eastAsia="Times New Roman" w:hAnsi="Open Sans" w:cs="Open Sans"/>
          <w:b/>
          <w:bCs/>
          <w:color w:val="4D4D4D"/>
          <w:kern w:val="0"/>
          <w:sz w:val="21"/>
          <w:szCs w:val="21"/>
          <w:lang w:eastAsia="en-CA"/>
          <w14:ligatures w14:val="none"/>
        </w:rPr>
        <w:t>en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vigueur</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peuvent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comprendre</w:t>
      </w:r>
      <w:proofErr w:type="spellEnd"/>
      <w:r w:rsidRPr="002278DA">
        <w:rPr>
          <w:rFonts w:ascii="Open Sans" w:eastAsia="Times New Roman" w:hAnsi="Open Sans" w:cs="Open Sans"/>
          <w:b/>
          <w:bCs/>
          <w:color w:val="4D4D4D"/>
          <w:kern w:val="0"/>
          <w:sz w:val="21"/>
          <w:szCs w:val="21"/>
          <w:lang w:eastAsia="en-CA"/>
          <w14:ligatures w14:val="none"/>
        </w:rPr>
        <w:t xml:space="preserve"> des restrictions de </w:t>
      </w:r>
      <w:proofErr w:type="gramStart"/>
      <w:r w:rsidRPr="002278DA">
        <w:rPr>
          <w:rFonts w:ascii="Open Sans" w:eastAsia="Times New Roman" w:hAnsi="Open Sans" w:cs="Open Sans"/>
          <w:b/>
          <w:bCs/>
          <w:color w:val="4D4D4D"/>
          <w:kern w:val="0"/>
          <w:sz w:val="21"/>
          <w:szCs w:val="21"/>
          <w:lang w:eastAsia="en-CA"/>
          <w14:ligatures w14:val="none"/>
        </w:rPr>
        <w:t>temps</w:t>
      </w:r>
      <w:proofErr w:type="gram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ou</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liées</w:t>
      </w:r>
      <w:proofErr w:type="spellEnd"/>
      <w:r w:rsidRPr="002278DA">
        <w:rPr>
          <w:rFonts w:ascii="Open Sans" w:eastAsia="Times New Roman" w:hAnsi="Open Sans" w:cs="Open Sans"/>
          <w:b/>
          <w:bCs/>
          <w:color w:val="4D4D4D"/>
          <w:kern w:val="0"/>
          <w:sz w:val="21"/>
          <w:szCs w:val="21"/>
          <w:lang w:eastAsia="en-CA"/>
          <w14:ligatures w14:val="none"/>
        </w:rPr>
        <w:t xml:space="preserve"> à des </w:t>
      </w:r>
      <w:proofErr w:type="spellStart"/>
      <w:r w:rsidRPr="002278DA">
        <w:rPr>
          <w:rFonts w:ascii="Open Sans" w:eastAsia="Times New Roman" w:hAnsi="Open Sans" w:cs="Open Sans"/>
          <w:b/>
          <w:bCs/>
          <w:color w:val="4D4D4D"/>
          <w:kern w:val="0"/>
          <w:sz w:val="21"/>
          <w:szCs w:val="21"/>
          <w:lang w:eastAsia="en-CA"/>
          <w14:ligatures w14:val="none"/>
        </w:rPr>
        <w:t>ministères</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en</w:t>
      </w:r>
      <w:proofErr w:type="spellEnd"/>
      <w:r w:rsidRPr="002278DA">
        <w:rPr>
          <w:rFonts w:ascii="Open Sans" w:eastAsia="Times New Roman" w:hAnsi="Open Sans" w:cs="Open Sans"/>
          <w:b/>
          <w:bCs/>
          <w:color w:val="4D4D4D"/>
          <w:kern w:val="0"/>
          <w:sz w:val="21"/>
          <w:szCs w:val="21"/>
          <w:lang w:eastAsia="en-CA"/>
          <w14:ligatures w14:val="none"/>
        </w:rPr>
        <w:t xml:space="preserve"> particulier, et </w:t>
      </w:r>
      <w:proofErr w:type="spellStart"/>
      <w:r w:rsidRPr="002278DA">
        <w:rPr>
          <w:rFonts w:ascii="Open Sans" w:eastAsia="Times New Roman" w:hAnsi="Open Sans" w:cs="Open Sans"/>
          <w:b/>
          <w:bCs/>
          <w:color w:val="4D4D4D"/>
          <w:kern w:val="0"/>
          <w:sz w:val="21"/>
          <w:szCs w:val="21"/>
          <w:lang w:eastAsia="en-CA"/>
          <w14:ligatures w14:val="none"/>
        </w:rPr>
        <w:t>elles</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peuvent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empêcher</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d'offrir</w:t>
      </w:r>
      <w:proofErr w:type="spellEnd"/>
      <w:r w:rsidRPr="002278DA">
        <w:rPr>
          <w:rFonts w:ascii="Open Sans" w:eastAsia="Times New Roman" w:hAnsi="Open Sans" w:cs="Open Sans"/>
          <w:b/>
          <w:bCs/>
          <w:color w:val="4D4D4D"/>
          <w:kern w:val="0"/>
          <w:sz w:val="21"/>
          <w:szCs w:val="21"/>
          <w:lang w:eastAsia="en-CA"/>
          <w14:ligatures w14:val="none"/>
        </w:rPr>
        <w:t xml:space="preserve"> à un </w:t>
      </w:r>
      <w:proofErr w:type="spellStart"/>
      <w:r w:rsidRPr="002278DA">
        <w:rPr>
          <w:rFonts w:ascii="Open Sans" w:eastAsia="Times New Roman" w:hAnsi="Open Sans" w:cs="Open Sans"/>
          <w:b/>
          <w:bCs/>
          <w:color w:val="4D4D4D"/>
          <w:kern w:val="0"/>
          <w:sz w:val="21"/>
          <w:szCs w:val="21"/>
          <w:lang w:eastAsia="en-CA"/>
          <w14:ligatures w14:val="none"/>
        </w:rPr>
        <w:t>ancien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employé</w:t>
      </w:r>
      <w:proofErr w:type="spellEnd"/>
      <w:r w:rsidRPr="002278DA">
        <w:rPr>
          <w:rFonts w:ascii="Open Sans" w:eastAsia="Times New Roman" w:hAnsi="Open Sans" w:cs="Open Sans"/>
          <w:b/>
          <w:bCs/>
          <w:color w:val="4D4D4D"/>
          <w:kern w:val="0"/>
          <w:sz w:val="21"/>
          <w:szCs w:val="21"/>
          <w:lang w:eastAsia="en-CA"/>
          <w14:ligatures w14:val="none"/>
        </w:rPr>
        <w:t xml:space="preserve"> un </w:t>
      </w:r>
      <w:proofErr w:type="spellStart"/>
      <w:r w:rsidRPr="002278DA">
        <w:rPr>
          <w:rFonts w:ascii="Open Sans" w:eastAsia="Times New Roman" w:hAnsi="Open Sans" w:cs="Open Sans"/>
          <w:b/>
          <w:bCs/>
          <w:color w:val="4D4D4D"/>
          <w:kern w:val="0"/>
          <w:sz w:val="21"/>
          <w:szCs w:val="21"/>
          <w:lang w:eastAsia="en-CA"/>
          <w14:ligatures w14:val="none"/>
        </w:rPr>
        <w:t>emploi</w:t>
      </w:r>
      <w:proofErr w:type="spellEnd"/>
      <w:r w:rsidRPr="002278DA">
        <w:rPr>
          <w:rFonts w:ascii="Open Sans" w:eastAsia="Times New Roman" w:hAnsi="Open Sans" w:cs="Open Sans"/>
          <w:b/>
          <w:bCs/>
          <w:color w:val="4D4D4D"/>
          <w:kern w:val="0"/>
          <w:sz w:val="21"/>
          <w:szCs w:val="21"/>
          <w:lang w:eastAsia="en-CA"/>
          <w14:ligatures w14:val="none"/>
        </w:rPr>
        <w:t xml:space="preserve"> au sein de la </w:t>
      </w:r>
      <w:proofErr w:type="spellStart"/>
      <w:r w:rsidRPr="002278DA">
        <w:rPr>
          <w:rFonts w:ascii="Open Sans" w:eastAsia="Times New Roman" w:hAnsi="Open Sans" w:cs="Open Sans"/>
          <w:b/>
          <w:bCs/>
          <w:color w:val="4D4D4D"/>
          <w:kern w:val="0"/>
          <w:sz w:val="21"/>
          <w:szCs w:val="21"/>
          <w:lang w:eastAsia="en-CA"/>
          <w14:ligatures w14:val="none"/>
        </w:rPr>
        <w:t>fonction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publique</w:t>
      </w:r>
      <w:proofErr w:type="spellEnd"/>
      <w:r w:rsidRPr="002278DA">
        <w:rPr>
          <w:rFonts w:ascii="Open Sans" w:eastAsia="Times New Roman" w:hAnsi="Open Sans" w:cs="Open Sans"/>
          <w:b/>
          <w:bCs/>
          <w:color w:val="4D4D4D"/>
          <w:kern w:val="0"/>
          <w:sz w:val="21"/>
          <w:szCs w:val="21"/>
          <w:lang w:eastAsia="en-CA"/>
          <w14:ligatures w14:val="none"/>
        </w:rPr>
        <w:t xml:space="preserve"> de </w:t>
      </w:r>
      <w:proofErr w:type="spellStart"/>
      <w:r w:rsidRPr="002278DA">
        <w:rPr>
          <w:rFonts w:ascii="Open Sans" w:eastAsia="Times New Roman" w:hAnsi="Open Sans" w:cs="Open Sans"/>
          <w:b/>
          <w:bCs/>
          <w:color w:val="4D4D4D"/>
          <w:kern w:val="0"/>
          <w:sz w:val="21"/>
          <w:szCs w:val="21"/>
          <w:lang w:eastAsia="en-CA"/>
          <w14:ligatures w14:val="none"/>
        </w:rPr>
        <w:t>l'Ontario</w:t>
      </w:r>
      <w:proofErr w:type="spellEnd"/>
      <w:r w:rsidRPr="002278DA">
        <w:rPr>
          <w:rFonts w:ascii="Open Sans" w:eastAsia="Times New Roman" w:hAnsi="Open Sans" w:cs="Open Sans"/>
          <w:b/>
          <w:bCs/>
          <w:color w:val="4D4D4D"/>
          <w:kern w:val="0"/>
          <w:sz w:val="21"/>
          <w:szCs w:val="21"/>
          <w:lang w:eastAsia="en-CA"/>
          <w14:ligatures w14:val="none"/>
        </w:rPr>
        <w:t xml:space="preserve"> pendant </w:t>
      </w:r>
      <w:proofErr w:type="spellStart"/>
      <w:r w:rsidRPr="002278DA">
        <w:rPr>
          <w:rFonts w:ascii="Open Sans" w:eastAsia="Times New Roman" w:hAnsi="Open Sans" w:cs="Open Sans"/>
          <w:b/>
          <w:bCs/>
          <w:color w:val="4D4D4D"/>
          <w:kern w:val="0"/>
          <w:sz w:val="21"/>
          <w:szCs w:val="21"/>
          <w:lang w:eastAsia="en-CA"/>
          <w14:ligatures w14:val="none"/>
        </w:rPr>
        <w:t>une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certaine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période</w:t>
      </w:r>
      <w:proofErr w:type="spellEnd"/>
      <w:r w:rsidRPr="002278DA">
        <w:rPr>
          <w:rFonts w:ascii="Open Sans" w:eastAsia="Times New Roman" w:hAnsi="Open Sans" w:cs="Open Sans"/>
          <w:b/>
          <w:bCs/>
          <w:color w:val="4D4D4D"/>
          <w:kern w:val="0"/>
          <w:sz w:val="21"/>
          <w:szCs w:val="21"/>
          <w:lang w:eastAsia="en-CA"/>
          <w14:ligatures w14:val="none"/>
        </w:rPr>
        <w:t xml:space="preserve"> (p. ex., un an) </w:t>
      </w:r>
      <w:proofErr w:type="spellStart"/>
      <w:r w:rsidRPr="002278DA">
        <w:rPr>
          <w:rFonts w:ascii="Open Sans" w:eastAsia="Times New Roman" w:hAnsi="Open Sans" w:cs="Open Sans"/>
          <w:b/>
          <w:bCs/>
          <w:color w:val="4D4D4D"/>
          <w:kern w:val="0"/>
          <w:sz w:val="21"/>
          <w:szCs w:val="21"/>
          <w:lang w:eastAsia="en-CA"/>
          <w14:ligatures w14:val="none"/>
        </w:rPr>
        <w:t>ou</w:t>
      </w:r>
      <w:proofErr w:type="spellEnd"/>
      <w:r w:rsidRPr="002278DA">
        <w:rPr>
          <w:rFonts w:ascii="Open Sans" w:eastAsia="Times New Roman" w:hAnsi="Open Sans" w:cs="Open Sans"/>
          <w:b/>
          <w:bCs/>
          <w:color w:val="4D4D4D"/>
          <w:kern w:val="0"/>
          <w:sz w:val="21"/>
          <w:szCs w:val="21"/>
          <w:lang w:eastAsia="en-CA"/>
          <w14:ligatures w14:val="none"/>
        </w:rPr>
        <w:t xml:space="preserve"> dans un certain </w:t>
      </w:r>
      <w:proofErr w:type="spellStart"/>
      <w:r w:rsidRPr="002278DA">
        <w:rPr>
          <w:rFonts w:ascii="Open Sans" w:eastAsia="Times New Roman" w:hAnsi="Open Sans" w:cs="Open Sans"/>
          <w:b/>
          <w:bCs/>
          <w:color w:val="4D4D4D"/>
          <w:kern w:val="0"/>
          <w:sz w:val="21"/>
          <w:szCs w:val="21"/>
          <w:lang w:eastAsia="en-CA"/>
          <w14:ligatures w14:val="none"/>
        </w:rPr>
        <w:t>ministère</w:t>
      </w:r>
      <w:proofErr w:type="spellEnd"/>
      <w:r w:rsidRPr="002278DA">
        <w:rPr>
          <w:rFonts w:ascii="Open Sans" w:eastAsia="Times New Roman" w:hAnsi="Open Sans" w:cs="Open Sans"/>
          <w:b/>
          <w:bCs/>
          <w:color w:val="4D4D4D"/>
          <w:kern w:val="0"/>
          <w:sz w:val="21"/>
          <w:szCs w:val="21"/>
          <w:lang w:eastAsia="en-CA"/>
          <w14:ligatures w14:val="none"/>
        </w:rPr>
        <w:t xml:space="preserve"> (pendant </w:t>
      </w:r>
      <w:proofErr w:type="spellStart"/>
      <w:r w:rsidRPr="002278DA">
        <w:rPr>
          <w:rFonts w:ascii="Open Sans" w:eastAsia="Times New Roman" w:hAnsi="Open Sans" w:cs="Open Sans"/>
          <w:b/>
          <w:bCs/>
          <w:color w:val="4D4D4D"/>
          <w:kern w:val="0"/>
          <w:sz w:val="21"/>
          <w:szCs w:val="21"/>
          <w:lang w:eastAsia="en-CA"/>
          <w14:ligatures w14:val="none"/>
        </w:rPr>
        <w:t>une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période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prédéterminée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ou</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indéfiniment</w:t>
      </w:r>
      <w:proofErr w:type="spellEnd"/>
      <w:r w:rsidRPr="002278DA">
        <w:rPr>
          <w:rFonts w:ascii="Open Sans" w:eastAsia="Times New Roman" w:hAnsi="Open Sans" w:cs="Open Sans"/>
          <w:b/>
          <w:bCs/>
          <w:color w:val="4D4D4D"/>
          <w:kern w:val="0"/>
          <w:sz w:val="21"/>
          <w:szCs w:val="21"/>
          <w:lang w:eastAsia="en-CA"/>
          <w14:ligatures w14:val="none"/>
        </w:rPr>
        <w:t xml:space="preserve">). Les </w:t>
      </w:r>
      <w:proofErr w:type="spellStart"/>
      <w:r w:rsidRPr="002278DA">
        <w:rPr>
          <w:rFonts w:ascii="Open Sans" w:eastAsia="Times New Roman" w:hAnsi="Open Sans" w:cs="Open Sans"/>
          <w:b/>
          <w:bCs/>
          <w:color w:val="4D4D4D"/>
          <w:kern w:val="0"/>
          <w:sz w:val="21"/>
          <w:szCs w:val="21"/>
          <w:lang w:eastAsia="en-CA"/>
          <w14:ligatures w14:val="none"/>
        </w:rPr>
        <w:t>circonstances</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entourant</w:t>
      </w:r>
      <w:proofErr w:type="spellEnd"/>
      <w:r w:rsidRPr="002278DA">
        <w:rPr>
          <w:rFonts w:ascii="Open Sans" w:eastAsia="Times New Roman" w:hAnsi="Open Sans" w:cs="Open Sans"/>
          <w:b/>
          <w:bCs/>
          <w:color w:val="4D4D4D"/>
          <w:kern w:val="0"/>
          <w:sz w:val="21"/>
          <w:szCs w:val="21"/>
          <w:lang w:eastAsia="en-CA"/>
          <w14:ligatures w14:val="none"/>
        </w:rPr>
        <w:t xml:space="preserve"> le </w:t>
      </w:r>
      <w:proofErr w:type="spellStart"/>
      <w:r w:rsidRPr="002278DA">
        <w:rPr>
          <w:rFonts w:ascii="Open Sans" w:eastAsia="Times New Roman" w:hAnsi="Open Sans" w:cs="Open Sans"/>
          <w:b/>
          <w:bCs/>
          <w:color w:val="4D4D4D"/>
          <w:kern w:val="0"/>
          <w:sz w:val="21"/>
          <w:szCs w:val="21"/>
          <w:lang w:eastAsia="en-CA"/>
          <w14:ligatures w14:val="none"/>
        </w:rPr>
        <w:t>départ</w:t>
      </w:r>
      <w:proofErr w:type="spellEnd"/>
      <w:r w:rsidRPr="002278DA">
        <w:rPr>
          <w:rFonts w:ascii="Open Sans" w:eastAsia="Times New Roman" w:hAnsi="Open Sans" w:cs="Open Sans"/>
          <w:b/>
          <w:bCs/>
          <w:color w:val="4D4D4D"/>
          <w:kern w:val="0"/>
          <w:sz w:val="21"/>
          <w:szCs w:val="21"/>
          <w:lang w:eastAsia="en-CA"/>
          <w14:ligatures w14:val="none"/>
        </w:rPr>
        <w:t xml:space="preserve"> d'un </w:t>
      </w:r>
      <w:proofErr w:type="spellStart"/>
      <w:r w:rsidRPr="002278DA">
        <w:rPr>
          <w:rFonts w:ascii="Open Sans" w:eastAsia="Times New Roman" w:hAnsi="Open Sans" w:cs="Open Sans"/>
          <w:b/>
          <w:bCs/>
          <w:color w:val="4D4D4D"/>
          <w:kern w:val="0"/>
          <w:sz w:val="21"/>
          <w:szCs w:val="21"/>
          <w:lang w:eastAsia="en-CA"/>
          <w14:ligatures w14:val="none"/>
        </w:rPr>
        <w:t>employé</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seront</w:t>
      </w:r>
      <w:proofErr w:type="spellEnd"/>
      <w:r w:rsidRPr="002278DA">
        <w:rPr>
          <w:rFonts w:ascii="Open Sans" w:eastAsia="Times New Roman" w:hAnsi="Open Sans" w:cs="Open Sans"/>
          <w:b/>
          <w:bCs/>
          <w:color w:val="4D4D4D"/>
          <w:kern w:val="0"/>
          <w:sz w:val="21"/>
          <w:szCs w:val="21"/>
          <w:lang w:eastAsia="en-CA"/>
          <w14:ligatures w14:val="none"/>
        </w:rPr>
        <w:t xml:space="preserve"> prises </w:t>
      </w:r>
      <w:proofErr w:type="spellStart"/>
      <w:r w:rsidRPr="002278DA">
        <w:rPr>
          <w:rFonts w:ascii="Open Sans" w:eastAsia="Times New Roman" w:hAnsi="Open Sans" w:cs="Open Sans"/>
          <w:b/>
          <w:bCs/>
          <w:color w:val="4D4D4D"/>
          <w:kern w:val="0"/>
          <w:sz w:val="21"/>
          <w:szCs w:val="21"/>
          <w:lang w:eastAsia="en-CA"/>
          <w14:ligatures w14:val="none"/>
        </w:rPr>
        <w:t>en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considération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avant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qu'une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offre</w:t>
      </w:r>
      <w:proofErr w:type="spellEnd"/>
      <w:r w:rsidRPr="002278DA">
        <w:rPr>
          <w:rFonts w:ascii="Open Sans" w:eastAsia="Times New Roman" w:hAnsi="Open Sans" w:cs="Open Sans"/>
          <w:b/>
          <w:bCs/>
          <w:color w:val="4D4D4D"/>
          <w:kern w:val="0"/>
          <w:sz w:val="21"/>
          <w:szCs w:val="21"/>
          <w:lang w:eastAsia="en-CA"/>
          <w14:ligatures w14:val="none"/>
        </w:rPr>
        <w:t xml:space="preserve"> d'emploi ne </w:t>
      </w:r>
      <w:proofErr w:type="spellStart"/>
      <w:r w:rsidRPr="002278DA">
        <w:rPr>
          <w:rFonts w:ascii="Open Sans" w:eastAsia="Times New Roman" w:hAnsi="Open Sans" w:cs="Open Sans"/>
          <w:b/>
          <w:bCs/>
          <w:color w:val="4D4D4D"/>
          <w:kern w:val="0"/>
          <w:sz w:val="21"/>
          <w:szCs w:val="21"/>
          <w:lang w:eastAsia="en-CA"/>
          <w14:ligatures w14:val="none"/>
        </w:rPr>
        <w:t>lui</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soit</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faite</w:t>
      </w:r>
      <w:proofErr w:type="spellEnd"/>
      <w:r w:rsidRPr="002278DA">
        <w:rPr>
          <w:rFonts w:ascii="Open Sans" w:eastAsia="Times New Roman" w:hAnsi="Open Sans" w:cs="Open Sans"/>
          <w:b/>
          <w:bCs/>
          <w:color w:val="4D4D4D"/>
          <w:kern w:val="0"/>
          <w:sz w:val="21"/>
          <w:szCs w:val="21"/>
          <w:lang w:eastAsia="en-CA"/>
          <w14:ligatures w14:val="none"/>
        </w:rPr>
        <w:t>.</w:t>
      </w:r>
    </w:p>
    <w:p w14:paraId="09B40D12" w14:textId="77777777" w:rsidR="00A45D38" w:rsidRPr="002278DA" w:rsidRDefault="00A45D38" w:rsidP="00A45D38">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gramStart"/>
      <w:r w:rsidRPr="002278DA">
        <w:rPr>
          <w:rFonts w:ascii="Open Sans" w:eastAsia="Times New Roman" w:hAnsi="Open Sans" w:cs="Open Sans"/>
          <w:b/>
          <w:bCs/>
          <w:color w:val="4D4D4D"/>
          <w:kern w:val="0"/>
          <w:sz w:val="21"/>
          <w:szCs w:val="21"/>
          <w:lang w:eastAsia="en-CA"/>
          <w14:ligatures w14:val="none"/>
        </w:rPr>
        <w:lastRenderedPageBreak/>
        <w:t>Rappel :</w:t>
      </w:r>
      <w:proofErr w:type="gramEnd"/>
      <w:r w:rsidRPr="002278DA">
        <w:rPr>
          <w:rFonts w:ascii="Open Sans" w:eastAsia="Times New Roman" w:hAnsi="Open Sans" w:cs="Open Sans"/>
          <w:b/>
          <w:bCs/>
          <w:color w:val="4D4D4D"/>
          <w:kern w:val="0"/>
          <w:sz w:val="21"/>
          <w:szCs w:val="21"/>
          <w:lang w:eastAsia="en-CA"/>
          <w14:ligatures w14:val="none"/>
        </w:rPr>
        <w:t> </w:t>
      </w:r>
      <w:r w:rsidRPr="002278DA">
        <w:rPr>
          <w:rFonts w:ascii="Open Sans" w:eastAsia="Times New Roman" w:hAnsi="Open Sans" w:cs="Open Sans"/>
          <w:color w:val="4D4D4D"/>
          <w:kern w:val="0"/>
          <w:sz w:val="21"/>
          <w:szCs w:val="21"/>
          <w:lang w:eastAsia="en-CA"/>
          <w14:ligatures w14:val="none"/>
        </w:rPr>
        <w:t xml:space="preserve">La date </w:t>
      </w:r>
      <w:proofErr w:type="spellStart"/>
      <w:r w:rsidRPr="002278DA">
        <w:rPr>
          <w:rFonts w:ascii="Open Sans" w:eastAsia="Times New Roman" w:hAnsi="Open Sans" w:cs="Open Sans"/>
          <w:color w:val="4D4D4D"/>
          <w:kern w:val="0"/>
          <w:sz w:val="21"/>
          <w:szCs w:val="21"/>
          <w:lang w:eastAsia="en-CA"/>
          <w14:ligatures w14:val="none"/>
        </w:rPr>
        <w:t>limite</w:t>
      </w:r>
      <w:proofErr w:type="spellEnd"/>
      <w:r w:rsidRPr="002278DA">
        <w:rPr>
          <w:rFonts w:ascii="Open Sans" w:eastAsia="Times New Roman" w:hAnsi="Open Sans" w:cs="Open Sans"/>
          <w:color w:val="4D4D4D"/>
          <w:kern w:val="0"/>
          <w:sz w:val="21"/>
          <w:szCs w:val="21"/>
          <w:lang w:eastAsia="en-CA"/>
          <w14:ligatures w14:val="none"/>
        </w:rPr>
        <w:t xml:space="preserve"> de candidature </w:t>
      </w:r>
      <w:proofErr w:type="spellStart"/>
      <w:r w:rsidRPr="002278DA">
        <w:rPr>
          <w:rFonts w:ascii="Open Sans" w:eastAsia="Times New Roman" w:hAnsi="Open Sans" w:cs="Open Sans"/>
          <w:color w:val="4D4D4D"/>
          <w:kern w:val="0"/>
          <w:sz w:val="21"/>
          <w:szCs w:val="21"/>
          <w:lang w:eastAsia="en-CA"/>
          <w14:ligatures w14:val="none"/>
        </w:rPr>
        <w:t>est</w:t>
      </w:r>
      <w:proofErr w:type="spellEnd"/>
      <w:r w:rsidRPr="002278DA">
        <w:rPr>
          <w:rFonts w:ascii="Open Sans" w:eastAsia="Times New Roman" w:hAnsi="Open Sans" w:cs="Open Sans"/>
          <w:color w:val="4D4D4D"/>
          <w:kern w:val="0"/>
          <w:sz w:val="21"/>
          <w:szCs w:val="21"/>
          <w:lang w:eastAsia="en-CA"/>
          <w14:ligatures w14:val="none"/>
        </w:rPr>
        <w:t> </w:t>
      </w:r>
      <w:r w:rsidRPr="002278DA">
        <w:rPr>
          <w:rFonts w:ascii="Open Sans" w:eastAsia="Times New Roman" w:hAnsi="Open Sans" w:cs="Open Sans"/>
          <w:b/>
          <w:bCs/>
          <w:color w:val="4D4D4D"/>
          <w:kern w:val="0"/>
          <w:sz w:val="21"/>
          <w:szCs w:val="21"/>
          <w:lang w:eastAsia="en-CA"/>
          <w14:ligatures w14:val="none"/>
        </w:rPr>
        <w:t xml:space="preserve">le </w:t>
      </w:r>
      <w:proofErr w:type="spellStart"/>
      <w:r w:rsidRPr="002278DA">
        <w:rPr>
          <w:rFonts w:ascii="Open Sans" w:eastAsia="Times New Roman" w:hAnsi="Open Sans" w:cs="Open Sans"/>
          <w:b/>
          <w:bCs/>
          <w:color w:val="4D4D4D"/>
          <w:kern w:val="0"/>
          <w:sz w:val="21"/>
          <w:szCs w:val="21"/>
          <w:lang w:eastAsia="en-CA"/>
          <w14:ligatures w14:val="none"/>
        </w:rPr>
        <w:t>jeudi</w:t>
      </w:r>
      <w:proofErr w:type="spellEnd"/>
      <w:r w:rsidRPr="002278DA">
        <w:rPr>
          <w:rFonts w:ascii="Open Sans" w:eastAsia="Times New Roman" w:hAnsi="Open Sans" w:cs="Open Sans"/>
          <w:b/>
          <w:bCs/>
          <w:color w:val="4D4D4D"/>
          <w:kern w:val="0"/>
          <w:sz w:val="21"/>
          <w:szCs w:val="21"/>
          <w:lang w:eastAsia="en-CA"/>
          <w14:ligatures w14:val="none"/>
        </w:rPr>
        <w:t xml:space="preserve"> 5 </w:t>
      </w:r>
      <w:proofErr w:type="spellStart"/>
      <w:r w:rsidRPr="002278DA">
        <w:rPr>
          <w:rFonts w:ascii="Open Sans" w:eastAsia="Times New Roman" w:hAnsi="Open Sans" w:cs="Open Sans"/>
          <w:b/>
          <w:bCs/>
          <w:color w:val="4D4D4D"/>
          <w:kern w:val="0"/>
          <w:sz w:val="21"/>
          <w:szCs w:val="21"/>
          <w:lang w:eastAsia="en-CA"/>
          <w14:ligatures w14:val="none"/>
        </w:rPr>
        <w:t>septembre</w:t>
      </w:r>
      <w:proofErr w:type="spellEnd"/>
      <w:r w:rsidRPr="002278DA">
        <w:rPr>
          <w:rFonts w:ascii="Open Sans" w:eastAsia="Times New Roman" w:hAnsi="Open Sans" w:cs="Open Sans"/>
          <w:b/>
          <w:bCs/>
          <w:color w:val="4D4D4D"/>
          <w:kern w:val="0"/>
          <w:sz w:val="21"/>
          <w:szCs w:val="21"/>
          <w:lang w:eastAsia="en-CA"/>
          <w14:ligatures w14:val="none"/>
        </w:rPr>
        <w:t xml:space="preserve"> 2024 23h59min HAE</w:t>
      </w:r>
      <w:r w:rsidRPr="002278DA">
        <w:rPr>
          <w:rFonts w:ascii="Open Sans" w:eastAsia="Times New Roman" w:hAnsi="Open Sans" w:cs="Open Sans"/>
          <w:color w:val="4D4D4D"/>
          <w:kern w:val="0"/>
          <w:sz w:val="21"/>
          <w:szCs w:val="21"/>
          <w:lang w:eastAsia="en-CA"/>
          <w14:ligatures w14:val="none"/>
        </w:rPr>
        <w:t xml:space="preserve">. Les candidatures reçues </w:t>
      </w:r>
      <w:proofErr w:type="spellStart"/>
      <w:r w:rsidRPr="002278DA">
        <w:rPr>
          <w:rFonts w:ascii="Open Sans" w:eastAsia="Times New Roman" w:hAnsi="Open Sans" w:cs="Open Sans"/>
          <w:color w:val="4D4D4D"/>
          <w:kern w:val="0"/>
          <w:sz w:val="21"/>
          <w:szCs w:val="21"/>
          <w:lang w:eastAsia="en-CA"/>
          <w14:ligatures w14:val="none"/>
        </w:rPr>
        <w:t>en</w:t>
      </w:r>
      <w:proofErr w:type="spellEnd"/>
      <w:r w:rsidRPr="002278DA">
        <w:rPr>
          <w:rFonts w:ascii="Open Sans" w:eastAsia="Times New Roman" w:hAnsi="Open Sans" w:cs="Open Sans"/>
          <w:color w:val="4D4D4D"/>
          <w:kern w:val="0"/>
          <w:sz w:val="21"/>
          <w:szCs w:val="21"/>
          <w:lang w:eastAsia="en-CA"/>
          <w14:ligatures w14:val="none"/>
        </w:rPr>
        <w:t xml:space="preserve"> retard </w:t>
      </w:r>
      <w:proofErr w:type="spellStart"/>
      <w:r w:rsidRPr="002278DA">
        <w:rPr>
          <w:rFonts w:ascii="Open Sans" w:eastAsia="Times New Roman" w:hAnsi="Open Sans" w:cs="Open Sans"/>
          <w:color w:val="4D4D4D"/>
          <w:kern w:val="0"/>
          <w:sz w:val="21"/>
          <w:szCs w:val="21"/>
          <w:lang w:eastAsia="en-CA"/>
          <w14:ligatures w14:val="none"/>
        </w:rPr>
        <w:t>seront</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refusées</w:t>
      </w:r>
      <w:proofErr w:type="spellEnd"/>
      <w:r w:rsidRPr="002278DA">
        <w:rPr>
          <w:rFonts w:ascii="Open Sans" w:eastAsia="Times New Roman" w:hAnsi="Open Sans" w:cs="Open Sans"/>
          <w:color w:val="4D4D4D"/>
          <w:kern w:val="0"/>
          <w:sz w:val="21"/>
          <w:szCs w:val="21"/>
          <w:lang w:eastAsia="en-CA"/>
          <w14:ligatures w14:val="none"/>
        </w:rPr>
        <w:t>.</w:t>
      </w:r>
      <w:r w:rsidRPr="002278DA">
        <w:rPr>
          <w:rFonts w:ascii="Open Sans" w:eastAsia="Times New Roman" w:hAnsi="Open Sans" w:cs="Open Sans"/>
          <w:color w:val="4D4D4D"/>
          <w:kern w:val="0"/>
          <w:sz w:val="21"/>
          <w:szCs w:val="21"/>
          <w:lang w:eastAsia="en-CA"/>
          <w14:ligatures w14:val="none"/>
        </w:rPr>
        <w:br/>
      </w:r>
      <w:r w:rsidRPr="002278DA">
        <w:rPr>
          <w:rFonts w:ascii="Open Sans" w:eastAsia="Times New Roman" w:hAnsi="Open Sans" w:cs="Open Sans"/>
          <w:color w:val="4D4D4D"/>
          <w:kern w:val="0"/>
          <w:sz w:val="21"/>
          <w:szCs w:val="21"/>
          <w:lang w:eastAsia="en-CA"/>
          <w14:ligatures w14:val="none"/>
        </w:rPr>
        <w:br/>
        <w:t xml:space="preserve">Nous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remercions</w:t>
      </w:r>
      <w:proofErr w:type="spellEnd"/>
      <w:r w:rsidRPr="002278DA">
        <w:rPr>
          <w:rFonts w:ascii="Open Sans" w:eastAsia="Times New Roman" w:hAnsi="Open Sans" w:cs="Open Sans"/>
          <w:color w:val="4D4D4D"/>
          <w:kern w:val="0"/>
          <w:sz w:val="21"/>
          <w:szCs w:val="21"/>
          <w:lang w:eastAsia="en-CA"/>
          <w14:ligatures w14:val="none"/>
        </w:rPr>
        <w:t xml:space="preserve"> de </w:t>
      </w:r>
      <w:proofErr w:type="spellStart"/>
      <w:r w:rsidRPr="002278DA">
        <w:rPr>
          <w:rFonts w:ascii="Open Sans" w:eastAsia="Times New Roman" w:hAnsi="Open Sans" w:cs="Open Sans"/>
          <w:color w:val="4D4D4D"/>
          <w:kern w:val="0"/>
          <w:sz w:val="21"/>
          <w:szCs w:val="21"/>
          <w:lang w:eastAsia="en-CA"/>
          <w14:ligatures w14:val="none"/>
        </w:rPr>
        <w:t>l'intérêt</w:t>
      </w:r>
      <w:proofErr w:type="spellEnd"/>
      <w:r w:rsidRPr="002278DA">
        <w:rPr>
          <w:rFonts w:ascii="Open Sans" w:eastAsia="Times New Roman" w:hAnsi="Open Sans" w:cs="Open Sans"/>
          <w:color w:val="4D4D4D"/>
          <w:kern w:val="0"/>
          <w:sz w:val="21"/>
          <w:szCs w:val="21"/>
          <w:lang w:eastAsia="en-CA"/>
          <w14:ligatures w14:val="none"/>
        </w:rPr>
        <w:t xml:space="preserve"> que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portez</w:t>
      </w:r>
      <w:proofErr w:type="spellEnd"/>
      <w:r w:rsidRPr="002278DA">
        <w:rPr>
          <w:rFonts w:ascii="Open Sans" w:eastAsia="Times New Roman" w:hAnsi="Open Sans" w:cs="Open Sans"/>
          <w:color w:val="4D4D4D"/>
          <w:kern w:val="0"/>
          <w:sz w:val="21"/>
          <w:szCs w:val="21"/>
          <w:lang w:eastAsia="en-CA"/>
          <w14:ligatures w14:val="none"/>
        </w:rPr>
        <w:t xml:space="preserve"> à </w:t>
      </w:r>
      <w:proofErr w:type="spellStart"/>
      <w:r w:rsidRPr="002278DA">
        <w:rPr>
          <w:rFonts w:ascii="Open Sans" w:eastAsia="Times New Roman" w:hAnsi="Open Sans" w:cs="Open Sans"/>
          <w:color w:val="4D4D4D"/>
          <w:kern w:val="0"/>
          <w:sz w:val="21"/>
          <w:szCs w:val="21"/>
          <w:lang w:eastAsia="en-CA"/>
          <w14:ligatures w14:val="none"/>
        </w:rPr>
        <w:t>ce</w:t>
      </w:r>
      <w:proofErr w:type="spellEnd"/>
      <w:r w:rsidRPr="002278DA">
        <w:rPr>
          <w:rFonts w:ascii="Open Sans" w:eastAsia="Times New Roman" w:hAnsi="Open Sans" w:cs="Open Sans"/>
          <w:color w:val="4D4D4D"/>
          <w:kern w:val="0"/>
          <w:sz w:val="21"/>
          <w:szCs w:val="21"/>
          <w:lang w:eastAsia="en-CA"/>
          <w14:ligatures w14:val="none"/>
        </w:rPr>
        <w:t xml:space="preserve"> poste. </w:t>
      </w:r>
      <w:proofErr w:type="spellStart"/>
      <w:r w:rsidRPr="002278DA">
        <w:rPr>
          <w:rFonts w:ascii="Open Sans" w:eastAsia="Times New Roman" w:hAnsi="Open Sans" w:cs="Open Sans"/>
          <w:color w:val="4D4D4D"/>
          <w:kern w:val="0"/>
          <w:sz w:val="21"/>
          <w:szCs w:val="21"/>
          <w:lang w:eastAsia="en-CA"/>
          <w14:ligatures w14:val="none"/>
        </w:rPr>
        <w:t>Cependant</w:t>
      </w:r>
      <w:proofErr w:type="spellEnd"/>
      <w:r w:rsidRPr="002278DA">
        <w:rPr>
          <w:rFonts w:ascii="Open Sans" w:eastAsia="Times New Roman" w:hAnsi="Open Sans" w:cs="Open Sans"/>
          <w:color w:val="4D4D4D"/>
          <w:kern w:val="0"/>
          <w:sz w:val="21"/>
          <w:szCs w:val="21"/>
          <w:lang w:eastAsia="en-CA"/>
          <w14:ligatures w14:val="none"/>
        </w:rPr>
        <w:t xml:space="preserve">, nous </w:t>
      </w:r>
      <w:proofErr w:type="spellStart"/>
      <w:r w:rsidRPr="002278DA">
        <w:rPr>
          <w:rFonts w:ascii="Open Sans" w:eastAsia="Times New Roman" w:hAnsi="Open Sans" w:cs="Open Sans"/>
          <w:color w:val="4D4D4D"/>
          <w:kern w:val="0"/>
          <w:sz w:val="21"/>
          <w:szCs w:val="21"/>
          <w:lang w:eastAsia="en-CA"/>
          <w14:ligatures w14:val="none"/>
        </w:rPr>
        <w:t>communiquerons</w:t>
      </w:r>
      <w:proofErr w:type="spellEnd"/>
      <w:r w:rsidRPr="002278DA">
        <w:rPr>
          <w:rFonts w:ascii="Open Sans" w:eastAsia="Times New Roman" w:hAnsi="Open Sans" w:cs="Open Sans"/>
          <w:color w:val="4D4D4D"/>
          <w:kern w:val="0"/>
          <w:sz w:val="21"/>
          <w:szCs w:val="21"/>
          <w:lang w:eastAsia="en-CA"/>
          <w14:ligatures w14:val="none"/>
        </w:rPr>
        <w:t xml:space="preserve"> avec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uniquement</w:t>
      </w:r>
      <w:proofErr w:type="spellEnd"/>
      <w:r w:rsidRPr="002278DA">
        <w:rPr>
          <w:rFonts w:ascii="Open Sans" w:eastAsia="Times New Roman" w:hAnsi="Open Sans" w:cs="Open Sans"/>
          <w:color w:val="4D4D4D"/>
          <w:kern w:val="0"/>
          <w:sz w:val="21"/>
          <w:szCs w:val="21"/>
          <w:lang w:eastAsia="en-CA"/>
          <w14:ligatures w14:val="none"/>
        </w:rPr>
        <w:t xml:space="preserve"> dans le cadre du processus de </w:t>
      </w:r>
      <w:proofErr w:type="spellStart"/>
      <w:r w:rsidRPr="002278DA">
        <w:rPr>
          <w:rFonts w:ascii="Open Sans" w:eastAsia="Times New Roman" w:hAnsi="Open Sans" w:cs="Open Sans"/>
          <w:color w:val="4D4D4D"/>
          <w:kern w:val="0"/>
          <w:sz w:val="21"/>
          <w:szCs w:val="21"/>
          <w:lang w:eastAsia="en-CA"/>
          <w14:ligatures w14:val="none"/>
        </w:rPr>
        <w:t>présélection</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ou</w:t>
      </w:r>
      <w:proofErr w:type="spellEnd"/>
      <w:r w:rsidRPr="002278DA">
        <w:rPr>
          <w:rFonts w:ascii="Open Sans" w:eastAsia="Times New Roman" w:hAnsi="Open Sans" w:cs="Open Sans"/>
          <w:color w:val="4D4D4D"/>
          <w:kern w:val="0"/>
          <w:sz w:val="21"/>
          <w:szCs w:val="21"/>
          <w:lang w:eastAsia="en-CA"/>
          <w14:ligatures w14:val="none"/>
        </w:rPr>
        <w:t xml:space="preserve"> pour </w:t>
      </w:r>
      <w:proofErr w:type="spellStart"/>
      <w:r w:rsidRPr="002278DA">
        <w:rPr>
          <w:rFonts w:ascii="Open Sans" w:eastAsia="Times New Roman" w:hAnsi="Open Sans" w:cs="Open Sans"/>
          <w:color w:val="4D4D4D"/>
          <w:kern w:val="0"/>
          <w:sz w:val="21"/>
          <w:szCs w:val="21"/>
          <w:lang w:eastAsia="en-CA"/>
          <w14:ligatures w14:val="none"/>
        </w:rPr>
        <w:t>vous</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convoquer</w:t>
      </w:r>
      <w:proofErr w:type="spellEnd"/>
      <w:r w:rsidRPr="002278DA">
        <w:rPr>
          <w:rFonts w:ascii="Open Sans" w:eastAsia="Times New Roman" w:hAnsi="Open Sans" w:cs="Open Sans"/>
          <w:color w:val="4D4D4D"/>
          <w:kern w:val="0"/>
          <w:sz w:val="21"/>
          <w:szCs w:val="21"/>
          <w:lang w:eastAsia="en-CA"/>
          <w14:ligatures w14:val="none"/>
        </w:rPr>
        <w:t xml:space="preserve"> à </w:t>
      </w:r>
      <w:proofErr w:type="spellStart"/>
      <w:r w:rsidRPr="002278DA">
        <w:rPr>
          <w:rFonts w:ascii="Open Sans" w:eastAsia="Times New Roman" w:hAnsi="Open Sans" w:cs="Open Sans"/>
          <w:color w:val="4D4D4D"/>
          <w:kern w:val="0"/>
          <w:sz w:val="21"/>
          <w:szCs w:val="21"/>
          <w:lang w:eastAsia="en-CA"/>
          <w14:ligatures w14:val="none"/>
        </w:rPr>
        <w:t>une</w:t>
      </w:r>
      <w:proofErr w:type="spellEnd"/>
      <w:r w:rsidRPr="002278DA">
        <w:rPr>
          <w:rFonts w:ascii="Open Sans" w:eastAsia="Times New Roman" w:hAnsi="Open Sans" w:cs="Open Sans"/>
          <w:color w:val="4D4D4D"/>
          <w:kern w:val="0"/>
          <w:sz w:val="21"/>
          <w:szCs w:val="21"/>
          <w:lang w:eastAsia="en-CA"/>
          <w14:ligatures w14:val="none"/>
        </w:rPr>
        <w:t xml:space="preserve"> </w:t>
      </w:r>
      <w:proofErr w:type="spellStart"/>
      <w:r w:rsidRPr="002278DA">
        <w:rPr>
          <w:rFonts w:ascii="Open Sans" w:eastAsia="Times New Roman" w:hAnsi="Open Sans" w:cs="Open Sans"/>
          <w:color w:val="4D4D4D"/>
          <w:kern w:val="0"/>
          <w:sz w:val="21"/>
          <w:szCs w:val="21"/>
          <w:lang w:eastAsia="en-CA"/>
          <w14:ligatures w14:val="none"/>
        </w:rPr>
        <w:t>entrevue</w:t>
      </w:r>
      <w:proofErr w:type="spellEnd"/>
      <w:r w:rsidRPr="002278DA">
        <w:rPr>
          <w:rFonts w:ascii="Open Sans" w:eastAsia="Times New Roman" w:hAnsi="Open Sans" w:cs="Open Sans"/>
          <w:color w:val="4D4D4D"/>
          <w:kern w:val="0"/>
          <w:sz w:val="21"/>
          <w:szCs w:val="21"/>
          <w:lang w:eastAsia="en-CA"/>
          <w14:ligatures w14:val="none"/>
        </w:rPr>
        <w:t>.</w:t>
      </w:r>
    </w:p>
    <w:p w14:paraId="5B661D71" w14:textId="77777777" w:rsidR="00A45D38" w:rsidRPr="002278DA" w:rsidRDefault="00A45D38" w:rsidP="00A45D38">
      <w:pPr>
        <w:shd w:val="clear" w:color="auto" w:fill="FFFFFF"/>
        <w:spacing w:after="0" w:line="240" w:lineRule="auto"/>
        <w:jc w:val="center"/>
        <w:rPr>
          <w:rFonts w:ascii="Open Sans" w:eastAsia="Times New Roman" w:hAnsi="Open Sans" w:cs="Open Sans"/>
          <w:color w:val="4D4D4D"/>
          <w:kern w:val="0"/>
          <w:sz w:val="21"/>
          <w:szCs w:val="21"/>
          <w:lang w:eastAsia="en-CA"/>
          <w14:ligatures w14:val="none"/>
        </w:rPr>
      </w:pPr>
      <w:r w:rsidRPr="002278DA">
        <w:rPr>
          <w:rFonts w:ascii="Open Sans" w:eastAsia="Times New Roman" w:hAnsi="Open Sans" w:cs="Open Sans"/>
          <w:b/>
          <w:bCs/>
          <w:color w:val="4D4D4D"/>
          <w:kern w:val="0"/>
          <w:sz w:val="21"/>
          <w:szCs w:val="21"/>
          <w:lang w:eastAsia="en-CA"/>
          <w14:ligatures w14:val="none"/>
        </w:rPr>
        <w:t xml:space="preserve">La </w:t>
      </w:r>
      <w:proofErr w:type="spellStart"/>
      <w:r w:rsidRPr="002278DA">
        <w:rPr>
          <w:rFonts w:ascii="Open Sans" w:eastAsia="Times New Roman" w:hAnsi="Open Sans" w:cs="Open Sans"/>
          <w:b/>
          <w:bCs/>
          <w:color w:val="4D4D4D"/>
          <w:kern w:val="0"/>
          <w:sz w:val="21"/>
          <w:szCs w:val="21"/>
          <w:lang w:eastAsia="en-CA"/>
          <w14:ligatures w14:val="none"/>
        </w:rPr>
        <w:t>fonction</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publique</w:t>
      </w:r>
      <w:proofErr w:type="spellEnd"/>
      <w:r w:rsidRPr="002278DA">
        <w:rPr>
          <w:rFonts w:ascii="Open Sans" w:eastAsia="Times New Roman" w:hAnsi="Open Sans" w:cs="Open Sans"/>
          <w:b/>
          <w:bCs/>
          <w:color w:val="4D4D4D"/>
          <w:kern w:val="0"/>
          <w:sz w:val="21"/>
          <w:szCs w:val="21"/>
          <w:lang w:eastAsia="en-CA"/>
          <w14:ligatures w14:val="none"/>
        </w:rPr>
        <w:t xml:space="preserve"> de </w:t>
      </w:r>
      <w:proofErr w:type="spellStart"/>
      <w:r w:rsidRPr="002278DA">
        <w:rPr>
          <w:rFonts w:ascii="Open Sans" w:eastAsia="Times New Roman" w:hAnsi="Open Sans" w:cs="Open Sans"/>
          <w:b/>
          <w:bCs/>
          <w:color w:val="4D4D4D"/>
          <w:kern w:val="0"/>
          <w:sz w:val="21"/>
          <w:szCs w:val="21"/>
          <w:lang w:eastAsia="en-CA"/>
          <w14:ligatures w14:val="none"/>
        </w:rPr>
        <w:t>l'Ontario</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est</w:t>
      </w:r>
      <w:proofErr w:type="spellEnd"/>
      <w:r w:rsidRPr="002278DA">
        <w:rPr>
          <w:rFonts w:ascii="Open Sans" w:eastAsia="Times New Roman" w:hAnsi="Open Sans" w:cs="Open Sans"/>
          <w:b/>
          <w:bCs/>
          <w:color w:val="4D4D4D"/>
          <w:kern w:val="0"/>
          <w:sz w:val="21"/>
          <w:szCs w:val="21"/>
          <w:lang w:eastAsia="en-CA"/>
          <w14:ligatures w14:val="none"/>
        </w:rPr>
        <w:t xml:space="preserve"> un </w:t>
      </w:r>
      <w:proofErr w:type="spellStart"/>
      <w:r w:rsidRPr="002278DA">
        <w:rPr>
          <w:rFonts w:ascii="Open Sans" w:eastAsia="Times New Roman" w:hAnsi="Open Sans" w:cs="Open Sans"/>
          <w:b/>
          <w:bCs/>
          <w:color w:val="4D4D4D"/>
          <w:kern w:val="0"/>
          <w:sz w:val="21"/>
          <w:szCs w:val="21"/>
          <w:lang w:eastAsia="en-CA"/>
          <w14:ligatures w14:val="none"/>
        </w:rPr>
        <w:t>employeur</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inclusif</w:t>
      </w:r>
      <w:proofErr w:type="spellEnd"/>
      <w:r w:rsidRPr="002278DA">
        <w:rPr>
          <w:rFonts w:ascii="Open Sans" w:eastAsia="Times New Roman" w:hAnsi="Open Sans" w:cs="Open Sans"/>
          <w:b/>
          <w:bCs/>
          <w:color w:val="4D4D4D"/>
          <w:kern w:val="0"/>
          <w:sz w:val="21"/>
          <w:szCs w:val="21"/>
          <w:lang w:eastAsia="en-CA"/>
          <w14:ligatures w14:val="none"/>
        </w:rPr>
        <w:t>.</w:t>
      </w:r>
      <w:r w:rsidRPr="002278DA">
        <w:rPr>
          <w:rFonts w:ascii="Open Sans" w:eastAsia="Times New Roman" w:hAnsi="Open Sans" w:cs="Open Sans"/>
          <w:b/>
          <w:bCs/>
          <w:color w:val="4D4D4D"/>
          <w:kern w:val="0"/>
          <w:sz w:val="21"/>
          <w:szCs w:val="21"/>
          <w:lang w:eastAsia="en-CA"/>
          <w14:ligatures w14:val="none"/>
        </w:rPr>
        <w:br/>
      </w:r>
      <w:proofErr w:type="spellStart"/>
      <w:r w:rsidRPr="002278DA">
        <w:rPr>
          <w:rFonts w:ascii="Open Sans" w:eastAsia="Times New Roman" w:hAnsi="Open Sans" w:cs="Open Sans"/>
          <w:b/>
          <w:bCs/>
          <w:color w:val="4D4D4D"/>
          <w:kern w:val="0"/>
          <w:sz w:val="21"/>
          <w:szCs w:val="21"/>
          <w:lang w:eastAsia="en-CA"/>
          <w14:ligatures w14:val="none"/>
        </w:rPr>
        <w:t>Toute</w:t>
      </w:r>
      <w:proofErr w:type="spellEnd"/>
      <w:r w:rsidRPr="002278DA">
        <w:rPr>
          <w:rFonts w:ascii="Open Sans" w:eastAsia="Times New Roman" w:hAnsi="Open Sans" w:cs="Open Sans"/>
          <w:b/>
          <w:bCs/>
          <w:color w:val="4D4D4D"/>
          <w:kern w:val="0"/>
          <w:sz w:val="21"/>
          <w:szCs w:val="21"/>
          <w:lang w:eastAsia="en-CA"/>
          <w14:ligatures w14:val="none"/>
        </w:rPr>
        <w:t xml:space="preserve"> adaptation </w:t>
      </w:r>
      <w:proofErr w:type="spellStart"/>
      <w:r w:rsidRPr="002278DA">
        <w:rPr>
          <w:rFonts w:ascii="Open Sans" w:eastAsia="Times New Roman" w:hAnsi="Open Sans" w:cs="Open Sans"/>
          <w:b/>
          <w:bCs/>
          <w:color w:val="4D4D4D"/>
          <w:kern w:val="0"/>
          <w:sz w:val="21"/>
          <w:szCs w:val="21"/>
          <w:lang w:eastAsia="en-CA"/>
          <w14:ligatures w14:val="none"/>
        </w:rPr>
        <w:t>nécessaire</w:t>
      </w:r>
      <w:proofErr w:type="spellEnd"/>
      <w:r w:rsidRPr="002278DA">
        <w:rPr>
          <w:rFonts w:ascii="Open Sans" w:eastAsia="Times New Roman" w:hAnsi="Open Sans" w:cs="Open Sans"/>
          <w:b/>
          <w:bCs/>
          <w:color w:val="4D4D4D"/>
          <w:kern w:val="0"/>
          <w:sz w:val="21"/>
          <w:szCs w:val="21"/>
          <w:lang w:eastAsia="en-CA"/>
          <w14:ligatures w14:val="none"/>
        </w:rPr>
        <w:t xml:space="preserve"> sera </w:t>
      </w:r>
      <w:proofErr w:type="spellStart"/>
      <w:r w:rsidRPr="002278DA">
        <w:rPr>
          <w:rFonts w:ascii="Open Sans" w:eastAsia="Times New Roman" w:hAnsi="Open Sans" w:cs="Open Sans"/>
          <w:b/>
          <w:bCs/>
          <w:color w:val="4D4D4D"/>
          <w:kern w:val="0"/>
          <w:sz w:val="21"/>
          <w:szCs w:val="21"/>
          <w:lang w:eastAsia="en-CA"/>
          <w14:ligatures w14:val="none"/>
        </w:rPr>
        <w:t>réalisée</w:t>
      </w:r>
      <w:proofErr w:type="spellEnd"/>
      <w:r w:rsidRPr="002278DA">
        <w:rPr>
          <w:rFonts w:ascii="Open Sans" w:eastAsia="Times New Roman" w:hAnsi="Open Sans" w:cs="Open Sans"/>
          <w:b/>
          <w:bCs/>
          <w:color w:val="4D4D4D"/>
          <w:kern w:val="0"/>
          <w:sz w:val="21"/>
          <w:szCs w:val="21"/>
          <w:lang w:eastAsia="en-CA"/>
          <w14:ligatures w14:val="none"/>
        </w:rPr>
        <w:t xml:space="preserve"> </w:t>
      </w:r>
      <w:proofErr w:type="spellStart"/>
      <w:r w:rsidRPr="002278DA">
        <w:rPr>
          <w:rFonts w:ascii="Open Sans" w:eastAsia="Times New Roman" w:hAnsi="Open Sans" w:cs="Open Sans"/>
          <w:b/>
          <w:bCs/>
          <w:color w:val="4D4D4D"/>
          <w:kern w:val="0"/>
          <w:sz w:val="21"/>
          <w:szCs w:val="21"/>
          <w:lang w:eastAsia="en-CA"/>
          <w14:ligatures w14:val="none"/>
        </w:rPr>
        <w:t>conformément</w:t>
      </w:r>
      <w:proofErr w:type="spellEnd"/>
      <w:r w:rsidRPr="002278DA">
        <w:rPr>
          <w:rFonts w:ascii="Open Sans" w:eastAsia="Times New Roman" w:hAnsi="Open Sans" w:cs="Open Sans"/>
          <w:b/>
          <w:bCs/>
          <w:color w:val="4D4D4D"/>
          <w:kern w:val="0"/>
          <w:sz w:val="21"/>
          <w:szCs w:val="21"/>
          <w:lang w:eastAsia="en-CA"/>
          <w14:ligatures w14:val="none"/>
        </w:rPr>
        <w:t xml:space="preserve"> au </w:t>
      </w:r>
      <w:hyperlink r:id="rId21" w:history="1">
        <w:r w:rsidRPr="002278DA">
          <w:rPr>
            <w:rFonts w:ascii="Open Sans" w:eastAsia="Times New Roman" w:hAnsi="Open Sans" w:cs="Open Sans"/>
            <w:b/>
            <w:bCs/>
            <w:color w:val="0066CC"/>
            <w:kern w:val="0"/>
            <w:sz w:val="21"/>
            <w:szCs w:val="21"/>
            <w:u w:val="single"/>
            <w:lang w:eastAsia="en-CA"/>
            <w14:ligatures w14:val="none"/>
          </w:rPr>
          <w:t xml:space="preserve">Code des droits de la </w:t>
        </w:r>
        <w:proofErr w:type="spellStart"/>
        <w:r w:rsidRPr="002278DA">
          <w:rPr>
            <w:rFonts w:ascii="Open Sans" w:eastAsia="Times New Roman" w:hAnsi="Open Sans" w:cs="Open Sans"/>
            <w:b/>
            <w:bCs/>
            <w:color w:val="0066CC"/>
            <w:kern w:val="0"/>
            <w:sz w:val="21"/>
            <w:szCs w:val="21"/>
            <w:u w:val="single"/>
            <w:lang w:eastAsia="en-CA"/>
            <w14:ligatures w14:val="none"/>
          </w:rPr>
          <w:t>personne</w:t>
        </w:r>
        <w:proofErr w:type="spellEnd"/>
        <w:r w:rsidRPr="002278DA">
          <w:rPr>
            <w:rFonts w:ascii="Open Sans" w:eastAsia="Times New Roman" w:hAnsi="Open Sans" w:cs="Open Sans"/>
            <w:b/>
            <w:bCs/>
            <w:color w:val="0066CC"/>
            <w:kern w:val="0"/>
            <w:sz w:val="21"/>
            <w:szCs w:val="21"/>
            <w:u w:val="single"/>
            <w:lang w:eastAsia="en-CA"/>
            <w14:ligatures w14:val="none"/>
          </w:rPr>
          <w:t xml:space="preserve"> de </w:t>
        </w:r>
        <w:proofErr w:type="spellStart"/>
        <w:r w:rsidRPr="002278DA">
          <w:rPr>
            <w:rFonts w:ascii="Open Sans" w:eastAsia="Times New Roman" w:hAnsi="Open Sans" w:cs="Open Sans"/>
            <w:b/>
            <w:bCs/>
            <w:color w:val="0066CC"/>
            <w:kern w:val="0"/>
            <w:sz w:val="21"/>
            <w:szCs w:val="21"/>
            <w:u w:val="single"/>
            <w:lang w:eastAsia="en-CA"/>
            <w14:ligatures w14:val="none"/>
          </w:rPr>
          <w:t>l'Ontario</w:t>
        </w:r>
        <w:proofErr w:type="spellEnd"/>
        <w:r w:rsidRPr="002278DA">
          <w:rPr>
            <w:rFonts w:ascii="Open Sans" w:eastAsia="Times New Roman" w:hAnsi="Open Sans" w:cs="Open Sans"/>
            <w:b/>
            <w:bCs/>
            <w:color w:val="0066CC"/>
            <w:kern w:val="0"/>
            <w:sz w:val="21"/>
            <w:szCs w:val="21"/>
            <w:u w:val="single"/>
            <w:lang w:eastAsia="en-CA"/>
            <w14:ligatures w14:val="none"/>
          </w:rPr>
          <w:t> </w:t>
        </w:r>
      </w:hyperlink>
      <w:r w:rsidRPr="002278DA">
        <w:rPr>
          <w:rFonts w:ascii="Open Sans" w:eastAsia="Times New Roman" w:hAnsi="Open Sans" w:cs="Open Sans"/>
          <w:b/>
          <w:bCs/>
          <w:color w:val="4D4D4D"/>
          <w:kern w:val="0"/>
          <w:sz w:val="21"/>
          <w:szCs w:val="21"/>
          <w:lang w:eastAsia="en-CA"/>
          <w14:ligatures w14:val="none"/>
        </w:rPr>
        <w:t>.</w:t>
      </w:r>
    </w:p>
    <w:p w14:paraId="3F7EADBA" w14:textId="77777777" w:rsidR="00A45D38" w:rsidRPr="00823963" w:rsidRDefault="00A45D38" w:rsidP="00A45D38">
      <w:pPr>
        <w:shd w:val="clear" w:color="auto" w:fill="FFFFFF"/>
        <w:spacing w:before="100" w:beforeAutospacing="1" w:after="100" w:afterAutospacing="1" w:line="240" w:lineRule="auto"/>
        <w:jc w:val="center"/>
        <w:rPr>
          <w:rFonts w:ascii="inherit" w:eastAsia="Times New Roman" w:hAnsi="inherit" w:cs="Open Sans"/>
          <w:color w:val="4D4D4D"/>
          <w:kern w:val="0"/>
          <w:sz w:val="21"/>
          <w:szCs w:val="21"/>
          <w:lang w:eastAsia="en-CA"/>
          <w14:ligatures w14:val="none"/>
        </w:rPr>
      </w:pPr>
    </w:p>
    <w:p w14:paraId="63837A0B" w14:textId="77777777" w:rsidR="003D07C5" w:rsidRPr="00F85186" w:rsidRDefault="003D07C5" w:rsidP="00F61F85"/>
    <w:sectPr w:rsidR="003D07C5" w:rsidRPr="00F8518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DC95B" w14:textId="77777777" w:rsidR="00823963" w:rsidRDefault="00823963" w:rsidP="00F72078">
      <w:pPr>
        <w:spacing w:after="0" w:line="240" w:lineRule="auto"/>
      </w:pPr>
      <w:r>
        <w:separator/>
      </w:r>
    </w:p>
  </w:endnote>
  <w:endnote w:type="continuationSeparator" w:id="0">
    <w:p w14:paraId="64FC8154" w14:textId="77777777" w:rsidR="00823963" w:rsidRDefault="00823963"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6053"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F9A4"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E9E7"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DDF06" w14:textId="77777777" w:rsidR="00823963" w:rsidRDefault="00823963" w:rsidP="00F72078">
      <w:pPr>
        <w:spacing w:after="0" w:line="240" w:lineRule="auto"/>
      </w:pPr>
      <w:r>
        <w:separator/>
      </w:r>
    </w:p>
  </w:footnote>
  <w:footnote w:type="continuationSeparator" w:id="0">
    <w:p w14:paraId="5E8C18A7" w14:textId="77777777" w:rsidR="00823963" w:rsidRDefault="00823963"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284D"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FEE5"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AE13"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3AF2"/>
    <w:multiLevelType w:val="multilevel"/>
    <w:tmpl w:val="4C4A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F7F47"/>
    <w:multiLevelType w:val="multilevel"/>
    <w:tmpl w:val="5AFA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81D2D"/>
    <w:multiLevelType w:val="multilevel"/>
    <w:tmpl w:val="20F2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159CD"/>
    <w:multiLevelType w:val="multilevel"/>
    <w:tmpl w:val="D25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128A7"/>
    <w:multiLevelType w:val="multilevel"/>
    <w:tmpl w:val="AEE8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637F5"/>
    <w:multiLevelType w:val="multilevel"/>
    <w:tmpl w:val="EE26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875439">
    <w:abstractNumId w:val="1"/>
  </w:num>
  <w:num w:numId="2" w16cid:durableId="927733479">
    <w:abstractNumId w:val="5"/>
  </w:num>
  <w:num w:numId="3" w16cid:durableId="1542207658">
    <w:abstractNumId w:val="2"/>
  </w:num>
  <w:num w:numId="4" w16cid:durableId="1563517060">
    <w:abstractNumId w:val="4"/>
  </w:num>
  <w:num w:numId="5" w16cid:durableId="1728341137">
    <w:abstractNumId w:val="3"/>
  </w:num>
  <w:num w:numId="6" w16cid:durableId="145929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63"/>
    <w:rsid w:val="00074DA4"/>
    <w:rsid w:val="00083D7F"/>
    <w:rsid w:val="000A0119"/>
    <w:rsid w:val="001C37B4"/>
    <w:rsid w:val="001F129E"/>
    <w:rsid w:val="00225BE4"/>
    <w:rsid w:val="002E6FF6"/>
    <w:rsid w:val="00317F1F"/>
    <w:rsid w:val="0036413B"/>
    <w:rsid w:val="003D07C5"/>
    <w:rsid w:val="00404C1A"/>
    <w:rsid w:val="00487378"/>
    <w:rsid w:val="004A2238"/>
    <w:rsid w:val="004A392D"/>
    <w:rsid w:val="004B347D"/>
    <w:rsid w:val="004B69F7"/>
    <w:rsid w:val="004F1B03"/>
    <w:rsid w:val="004F20C3"/>
    <w:rsid w:val="00527254"/>
    <w:rsid w:val="0057735C"/>
    <w:rsid w:val="00624B02"/>
    <w:rsid w:val="00695E04"/>
    <w:rsid w:val="006C7751"/>
    <w:rsid w:val="006D72AA"/>
    <w:rsid w:val="00767151"/>
    <w:rsid w:val="007707B1"/>
    <w:rsid w:val="00794C32"/>
    <w:rsid w:val="007D6DDD"/>
    <w:rsid w:val="00823963"/>
    <w:rsid w:val="009B1D63"/>
    <w:rsid w:val="009B65DE"/>
    <w:rsid w:val="00A45D38"/>
    <w:rsid w:val="00A4736E"/>
    <w:rsid w:val="00A963FC"/>
    <w:rsid w:val="00AC1348"/>
    <w:rsid w:val="00AD71CE"/>
    <w:rsid w:val="00B93223"/>
    <w:rsid w:val="00C029AC"/>
    <w:rsid w:val="00C442F5"/>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B74295"/>
  <w15:chartTrackingRefBased/>
  <w15:docId w15:val="{E3B17605-C47A-40F7-8308-6F6DEE79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semiHidden/>
    <w:unhideWhenUsed/>
    <w:rsid w:val="00823963"/>
    <w:rPr>
      <w:color w:val="0000FF"/>
      <w:u w:val="single"/>
    </w:rPr>
  </w:style>
  <w:style w:type="paragraph" w:styleId="NormalWeb">
    <w:name w:val="Normal (Web)"/>
    <w:basedOn w:val="Normal"/>
    <w:uiPriority w:val="99"/>
    <w:semiHidden/>
    <w:unhideWhenUsed/>
    <w:rsid w:val="00823963"/>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87716">
      <w:bodyDiv w:val="1"/>
      <w:marLeft w:val="0"/>
      <w:marRight w:val="0"/>
      <w:marTop w:val="0"/>
      <w:marBottom w:val="0"/>
      <w:divBdr>
        <w:top w:val="none" w:sz="0" w:space="0" w:color="auto"/>
        <w:left w:val="none" w:sz="0" w:space="0" w:color="auto"/>
        <w:bottom w:val="none" w:sz="0" w:space="0" w:color="auto"/>
        <w:right w:val="none" w:sz="0" w:space="0" w:color="auto"/>
      </w:divBdr>
      <w:divsChild>
        <w:div w:id="1367026292">
          <w:marLeft w:val="-225"/>
          <w:marRight w:val="-225"/>
          <w:marTop w:val="0"/>
          <w:marBottom w:val="0"/>
          <w:divBdr>
            <w:top w:val="none" w:sz="0" w:space="0" w:color="auto"/>
            <w:left w:val="none" w:sz="0" w:space="0" w:color="auto"/>
            <w:bottom w:val="none" w:sz="0" w:space="0" w:color="auto"/>
            <w:right w:val="none" w:sz="0" w:space="0" w:color="auto"/>
          </w:divBdr>
          <w:divsChild>
            <w:div w:id="559246586">
              <w:marLeft w:val="0"/>
              <w:marRight w:val="0"/>
              <w:marTop w:val="0"/>
              <w:marBottom w:val="0"/>
              <w:divBdr>
                <w:top w:val="none" w:sz="0" w:space="0" w:color="auto"/>
                <w:left w:val="none" w:sz="0" w:space="0" w:color="auto"/>
                <w:bottom w:val="none" w:sz="0" w:space="0" w:color="auto"/>
                <w:right w:val="none" w:sz="0" w:space="0" w:color="auto"/>
              </w:divBdr>
            </w:div>
          </w:divsChild>
        </w:div>
        <w:div w:id="189297486">
          <w:marLeft w:val="-225"/>
          <w:marRight w:val="-225"/>
          <w:marTop w:val="0"/>
          <w:marBottom w:val="0"/>
          <w:divBdr>
            <w:top w:val="none" w:sz="0" w:space="0" w:color="auto"/>
            <w:left w:val="none" w:sz="0" w:space="0" w:color="auto"/>
            <w:bottom w:val="none" w:sz="0" w:space="0" w:color="auto"/>
            <w:right w:val="none" w:sz="0" w:space="0" w:color="auto"/>
          </w:divBdr>
          <w:divsChild>
            <w:div w:id="376515218">
              <w:marLeft w:val="0"/>
              <w:marRight w:val="0"/>
              <w:marTop w:val="0"/>
              <w:marBottom w:val="0"/>
              <w:divBdr>
                <w:top w:val="none" w:sz="0" w:space="0" w:color="auto"/>
                <w:left w:val="none" w:sz="0" w:space="0" w:color="auto"/>
                <w:bottom w:val="none" w:sz="0" w:space="0" w:color="auto"/>
                <w:right w:val="none" w:sz="0" w:space="0" w:color="auto"/>
              </w:divBdr>
              <w:divsChild>
                <w:div w:id="1970089475">
                  <w:marLeft w:val="-225"/>
                  <w:marRight w:val="-225"/>
                  <w:marTop w:val="0"/>
                  <w:marBottom w:val="0"/>
                  <w:divBdr>
                    <w:top w:val="none" w:sz="0" w:space="0" w:color="auto"/>
                    <w:left w:val="none" w:sz="0" w:space="0" w:color="auto"/>
                    <w:bottom w:val="none" w:sz="0" w:space="0" w:color="auto"/>
                    <w:right w:val="none" w:sz="0" w:space="0" w:color="auto"/>
                  </w:divBdr>
                  <w:divsChild>
                    <w:div w:id="877814449">
                      <w:marLeft w:val="0"/>
                      <w:marRight w:val="0"/>
                      <w:marTop w:val="0"/>
                      <w:marBottom w:val="0"/>
                      <w:divBdr>
                        <w:top w:val="none" w:sz="0" w:space="0" w:color="auto"/>
                        <w:left w:val="none" w:sz="0" w:space="0" w:color="auto"/>
                        <w:bottom w:val="none" w:sz="0" w:space="0" w:color="auto"/>
                        <w:right w:val="none" w:sz="0" w:space="0" w:color="auto"/>
                      </w:divBdr>
                    </w:div>
                    <w:div w:id="1169325945">
                      <w:marLeft w:val="0"/>
                      <w:marRight w:val="0"/>
                      <w:marTop w:val="0"/>
                      <w:marBottom w:val="0"/>
                      <w:divBdr>
                        <w:top w:val="none" w:sz="0" w:space="0" w:color="auto"/>
                        <w:left w:val="none" w:sz="0" w:space="0" w:color="auto"/>
                        <w:bottom w:val="none" w:sz="0" w:space="0" w:color="auto"/>
                        <w:right w:val="none" w:sz="0" w:space="0" w:color="auto"/>
                      </w:divBdr>
                    </w:div>
                  </w:divsChild>
                </w:div>
                <w:div w:id="1204439449">
                  <w:marLeft w:val="-225"/>
                  <w:marRight w:val="-225"/>
                  <w:marTop w:val="0"/>
                  <w:marBottom w:val="0"/>
                  <w:divBdr>
                    <w:top w:val="none" w:sz="0" w:space="0" w:color="auto"/>
                    <w:left w:val="none" w:sz="0" w:space="0" w:color="auto"/>
                    <w:bottom w:val="none" w:sz="0" w:space="0" w:color="auto"/>
                    <w:right w:val="none" w:sz="0" w:space="0" w:color="auto"/>
                  </w:divBdr>
                  <w:divsChild>
                    <w:div w:id="1233085511">
                      <w:marLeft w:val="0"/>
                      <w:marRight w:val="0"/>
                      <w:marTop w:val="0"/>
                      <w:marBottom w:val="0"/>
                      <w:divBdr>
                        <w:top w:val="none" w:sz="0" w:space="0" w:color="auto"/>
                        <w:left w:val="none" w:sz="0" w:space="0" w:color="auto"/>
                        <w:bottom w:val="none" w:sz="0" w:space="0" w:color="auto"/>
                        <w:right w:val="none" w:sz="0" w:space="0" w:color="auto"/>
                      </w:divBdr>
                    </w:div>
                    <w:div w:id="361054871">
                      <w:marLeft w:val="0"/>
                      <w:marRight w:val="0"/>
                      <w:marTop w:val="0"/>
                      <w:marBottom w:val="0"/>
                      <w:divBdr>
                        <w:top w:val="none" w:sz="0" w:space="0" w:color="auto"/>
                        <w:left w:val="none" w:sz="0" w:space="0" w:color="auto"/>
                        <w:bottom w:val="none" w:sz="0" w:space="0" w:color="auto"/>
                        <w:right w:val="none" w:sz="0" w:space="0" w:color="auto"/>
                      </w:divBdr>
                    </w:div>
                  </w:divsChild>
                </w:div>
                <w:div w:id="1132478108">
                  <w:marLeft w:val="-225"/>
                  <w:marRight w:val="-225"/>
                  <w:marTop w:val="0"/>
                  <w:marBottom w:val="0"/>
                  <w:divBdr>
                    <w:top w:val="none" w:sz="0" w:space="0" w:color="auto"/>
                    <w:left w:val="none" w:sz="0" w:space="0" w:color="auto"/>
                    <w:bottom w:val="none" w:sz="0" w:space="0" w:color="auto"/>
                    <w:right w:val="none" w:sz="0" w:space="0" w:color="auto"/>
                  </w:divBdr>
                  <w:divsChild>
                    <w:div w:id="2978953">
                      <w:marLeft w:val="0"/>
                      <w:marRight w:val="0"/>
                      <w:marTop w:val="0"/>
                      <w:marBottom w:val="0"/>
                      <w:divBdr>
                        <w:top w:val="none" w:sz="0" w:space="0" w:color="auto"/>
                        <w:left w:val="none" w:sz="0" w:space="0" w:color="auto"/>
                        <w:bottom w:val="none" w:sz="0" w:space="0" w:color="auto"/>
                        <w:right w:val="none" w:sz="0" w:space="0" w:color="auto"/>
                      </w:divBdr>
                    </w:div>
                    <w:div w:id="1314141206">
                      <w:marLeft w:val="0"/>
                      <w:marRight w:val="0"/>
                      <w:marTop w:val="0"/>
                      <w:marBottom w:val="0"/>
                      <w:divBdr>
                        <w:top w:val="none" w:sz="0" w:space="0" w:color="auto"/>
                        <w:left w:val="none" w:sz="0" w:space="0" w:color="auto"/>
                        <w:bottom w:val="none" w:sz="0" w:space="0" w:color="auto"/>
                        <w:right w:val="none" w:sz="0" w:space="0" w:color="auto"/>
                      </w:divBdr>
                    </w:div>
                  </w:divsChild>
                </w:div>
                <w:div w:id="551891790">
                  <w:marLeft w:val="-225"/>
                  <w:marRight w:val="-225"/>
                  <w:marTop w:val="0"/>
                  <w:marBottom w:val="0"/>
                  <w:divBdr>
                    <w:top w:val="none" w:sz="0" w:space="0" w:color="auto"/>
                    <w:left w:val="none" w:sz="0" w:space="0" w:color="auto"/>
                    <w:bottom w:val="none" w:sz="0" w:space="0" w:color="auto"/>
                    <w:right w:val="none" w:sz="0" w:space="0" w:color="auto"/>
                  </w:divBdr>
                  <w:divsChild>
                    <w:div w:id="2036343073">
                      <w:marLeft w:val="0"/>
                      <w:marRight w:val="0"/>
                      <w:marTop w:val="0"/>
                      <w:marBottom w:val="0"/>
                      <w:divBdr>
                        <w:top w:val="none" w:sz="0" w:space="0" w:color="auto"/>
                        <w:left w:val="none" w:sz="0" w:space="0" w:color="auto"/>
                        <w:bottom w:val="none" w:sz="0" w:space="0" w:color="auto"/>
                        <w:right w:val="none" w:sz="0" w:space="0" w:color="auto"/>
                      </w:divBdr>
                    </w:div>
                    <w:div w:id="1904751951">
                      <w:marLeft w:val="0"/>
                      <w:marRight w:val="0"/>
                      <w:marTop w:val="0"/>
                      <w:marBottom w:val="0"/>
                      <w:divBdr>
                        <w:top w:val="none" w:sz="0" w:space="0" w:color="auto"/>
                        <w:left w:val="none" w:sz="0" w:space="0" w:color="auto"/>
                        <w:bottom w:val="none" w:sz="0" w:space="0" w:color="auto"/>
                        <w:right w:val="none" w:sz="0" w:space="0" w:color="auto"/>
                      </w:divBdr>
                    </w:div>
                  </w:divsChild>
                </w:div>
                <w:div w:id="2129815522">
                  <w:marLeft w:val="-225"/>
                  <w:marRight w:val="-225"/>
                  <w:marTop w:val="0"/>
                  <w:marBottom w:val="0"/>
                  <w:divBdr>
                    <w:top w:val="none" w:sz="0" w:space="0" w:color="auto"/>
                    <w:left w:val="none" w:sz="0" w:space="0" w:color="auto"/>
                    <w:bottom w:val="none" w:sz="0" w:space="0" w:color="auto"/>
                    <w:right w:val="none" w:sz="0" w:space="0" w:color="auto"/>
                  </w:divBdr>
                  <w:divsChild>
                    <w:div w:id="1304965825">
                      <w:marLeft w:val="0"/>
                      <w:marRight w:val="0"/>
                      <w:marTop w:val="0"/>
                      <w:marBottom w:val="0"/>
                      <w:divBdr>
                        <w:top w:val="none" w:sz="0" w:space="0" w:color="auto"/>
                        <w:left w:val="none" w:sz="0" w:space="0" w:color="auto"/>
                        <w:bottom w:val="none" w:sz="0" w:space="0" w:color="auto"/>
                        <w:right w:val="none" w:sz="0" w:space="0" w:color="auto"/>
                      </w:divBdr>
                    </w:div>
                    <w:div w:id="888883011">
                      <w:marLeft w:val="0"/>
                      <w:marRight w:val="0"/>
                      <w:marTop w:val="0"/>
                      <w:marBottom w:val="0"/>
                      <w:divBdr>
                        <w:top w:val="none" w:sz="0" w:space="0" w:color="auto"/>
                        <w:left w:val="none" w:sz="0" w:space="0" w:color="auto"/>
                        <w:bottom w:val="none" w:sz="0" w:space="0" w:color="auto"/>
                        <w:right w:val="none" w:sz="0" w:space="0" w:color="auto"/>
                      </w:divBdr>
                    </w:div>
                  </w:divsChild>
                </w:div>
                <w:div w:id="1524319445">
                  <w:marLeft w:val="-225"/>
                  <w:marRight w:val="-225"/>
                  <w:marTop w:val="0"/>
                  <w:marBottom w:val="0"/>
                  <w:divBdr>
                    <w:top w:val="none" w:sz="0" w:space="0" w:color="auto"/>
                    <w:left w:val="none" w:sz="0" w:space="0" w:color="auto"/>
                    <w:bottom w:val="none" w:sz="0" w:space="0" w:color="auto"/>
                    <w:right w:val="none" w:sz="0" w:space="0" w:color="auto"/>
                  </w:divBdr>
                  <w:divsChild>
                    <w:div w:id="1869177351">
                      <w:marLeft w:val="0"/>
                      <w:marRight w:val="0"/>
                      <w:marTop w:val="0"/>
                      <w:marBottom w:val="0"/>
                      <w:divBdr>
                        <w:top w:val="none" w:sz="0" w:space="0" w:color="auto"/>
                        <w:left w:val="none" w:sz="0" w:space="0" w:color="auto"/>
                        <w:bottom w:val="none" w:sz="0" w:space="0" w:color="auto"/>
                        <w:right w:val="none" w:sz="0" w:space="0" w:color="auto"/>
                      </w:divBdr>
                    </w:div>
                    <w:div w:id="1282220971">
                      <w:marLeft w:val="0"/>
                      <w:marRight w:val="0"/>
                      <w:marTop w:val="0"/>
                      <w:marBottom w:val="0"/>
                      <w:divBdr>
                        <w:top w:val="none" w:sz="0" w:space="0" w:color="auto"/>
                        <w:left w:val="none" w:sz="0" w:space="0" w:color="auto"/>
                        <w:bottom w:val="none" w:sz="0" w:space="0" w:color="auto"/>
                        <w:right w:val="none" w:sz="0" w:space="0" w:color="auto"/>
                      </w:divBdr>
                    </w:div>
                  </w:divsChild>
                </w:div>
                <w:div w:id="989752531">
                  <w:marLeft w:val="-225"/>
                  <w:marRight w:val="-225"/>
                  <w:marTop w:val="0"/>
                  <w:marBottom w:val="0"/>
                  <w:divBdr>
                    <w:top w:val="none" w:sz="0" w:space="0" w:color="auto"/>
                    <w:left w:val="none" w:sz="0" w:space="0" w:color="auto"/>
                    <w:bottom w:val="none" w:sz="0" w:space="0" w:color="auto"/>
                    <w:right w:val="none" w:sz="0" w:space="0" w:color="auto"/>
                  </w:divBdr>
                  <w:divsChild>
                    <w:div w:id="1050571347">
                      <w:marLeft w:val="0"/>
                      <w:marRight w:val="0"/>
                      <w:marTop w:val="0"/>
                      <w:marBottom w:val="0"/>
                      <w:divBdr>
                        <w:top w:val="none" w:sz="0" w:space="0" w:color="auto"/>
                        <w:left w:val="none" w:sz="0" w:space="0" w:color="auto"/>
                        <w:bottom w:val="none" w:sz="0" w:space="0" w:color="auto"/>
                        <w:right w:val="none" w:sz="0" w:space="0" w:color="auto"/>
                      </w:divBdr>
                    </w:div>
                    <w:div w:id="2115442774">
                      <w:marLeft w:val="0"/>
                      <w:marRight w:val="0"/>
                      <w:marTop w:val="0"/>
                      <w:marBottom w:val="0"/>
                      <w:divBdr>
                        <w:top w:val="none" w:sz="0" w:space="0" w:color="auto"/>
                        <w:left w:val="none" w:sz="0" w:space="0" w:color="auto"/>
                        <w:bottom w:val="none" w:sz="0" w:space="0" w:color="auto"/>
                        <w:right w:val="none" w:sz="0" w:space="0" w:color="auto"/>
                      </w:divBdr>
                    </w:div>
                  </w:divsChild>
                </w:div>
                <w:div w:id="1963609181">
                  <w:marLeft w:val="-225"/>
                  <w:marRight w:val="-225"/>
                  <w:marTop w:val="0"/>
                  <w:marBottom w:val="0"/>
                  <w:divBdr>
                    <w:top w:val="none" w:sz="0" w:space="0" w:color="auto"/>
                    <w:left w:val="none" w:sz="0" w:space="0" w:color="auto"/>
                    <w:bottom w:val="none" w:sz="0" w:space="0" w:color="auto"/>
                    <w:right w:val="none" w:sz="0" w:space="0" w:color="auto"/>
                  </w:divBdr>
                  <w:divsChild>
                    <w:div w:id="283997555">
                      <w:marLeft w:val="0"/>
                      <w:marRight w:val="0"/>
                      <w:marTop w:val="0"/>
                      <w:marBottom w:val="0"/>
                      <w:divBdr>
                        <w:top w:val="none" w:sz="0" w:space="0" w:color="auto"/>
                        <w:left w:val="none" w:sz="0" w:space="0" w:color="auto"/>
                        <w:bottom w:val="none" w:sz="0" w:space="0" w:color="auto"/>
                        <w:right w:val="none" w:sz="0" w:space="0" w:color="auto"/>
                      </w:divBdr>
                      <w:divsChild>
                        <w:div w:id="54670273">
                          <w:marLeft w:val="-15"/>
                          <w:marRight w:val="-15"/>
                          <w:marTop w:val="0"/>
                          <w:marBottom w:val="0"/>
                          <w:divBdr>
                            <w:top w:val="none" w:sz="0" w:space="0" w:color="auto"/>
                            <w:left w:val="none" w:sz="0" w:space="0" w:color="auto"/>
                            <w:bottom w:val="none" w:sz="0" w:space="0" w:color="auto"/>
                            <w:right w:val="none" w:sz="0" w:space="0" w:color="auto"/>
                          </w:divBdr>
                        </w:div>
                      </w:divsChild>
                    </w:div>
                    <w:div w:id="1644383864">
                      <w:marLeft w:val="0"/>
                      <w:marRight w:val="0"/>
                      <w:marTop w:val="0"/>
                      <w:marBottom w:val="0"/>
                      <w:divBdr>
                        <w:top w:val="none" w:sz="0" w:space="0" w:color="auto"/>
                        <w:left w:val="none" w:sz="0" w:space="0" w:color="auto"/>
                        <w:bottom w:val="none" w:sz="0" w:space="0" w:color="auto"/>
                        <w:right w:val="none" w:sz="0" w:space="0" w:color="auto"/>
                      </w:divBdr>
                    </w:div>
                  </w:divsChild>
                </w:div>
                <w:div w:id="620651501">
                  <w:marLeft w:val="-225"/>
                  <w:marRight w:val="-225"/>
                  <w:marTop w:val="0"/>
                  <w:marBottom w:val="0"/>
                  <w:divBdr>
                    <w:top w:val="none" w:sz="0" w:space="0" w:color="auto"/>
                    <w:left w:val="none" w:sz="0" w:space="0" w:color="auto"/>
                    <w:bottom w:val="none" w:sz="0" w:space="0" w:color="auto"/>
                    <w:right w:val="none" w:sz="0" w:space="0" w:color="auto"/>
                  </w:divBdr>
                  <w:divsChild>
                    <w:div w:id="898516003">
                      <w:marLeft w:val="0"/>
                      <w:marRight w:val="0"/>
                      <w:marTop w:val="0"/>
                      <w:marBottom w:val="0"/>
                      <w:divBdr>
                        <w:top w:val="none" w:sz="0" w:space="0" w:color="auto"/>
                        <w:left w:val="none" w:sz="0" w:space="0" w:color="auto"/>
                        <w:bottom w:val="none" w:sz="0" w:space="0" w:color="auto"/>
                        <w:right w:val="none" w:sz="0" w:space="0" w:color="auto"/>
                      </w:divBdr>
                    </w:div>
                    <w:div w:id="4563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6568">
              <w:marLeft w:val="0"/>
              <w:marRight w:val="0"/>
              <w:marTop w:val="0"/>
              <w:marBottom w:val="0"/>
              <w:divBdr>
                <w:top w:val="none" w:sz="0" w:space="0" w:color="auto"/>
                <w:left w:val="none" w:sz="0" w:space="0" w:color="auto"/>
                <w:bottom w:val="none" w:sz="0" w:space="0" w:color="auto"/>
                <w:right w:val="none" w:sz="0" w:space="0" w:color="auto"/>
              </w:divBdr>
              <w:divsChild>
                <w:div w:id="734472551">
                  <w:marLeft w:val="0"/>
                  <w:marRight w:val="0"/>
                  <w:marTop w:val="0"/>
                  <w:marBottom w:val="0"/>
                  <w:divBdr>
                    <w:top w:val="none" w:sz="0" w:space="0" w:color="auto"/>
                    <w:left w:val="none" w:sz="0" w:space="0" w:color="auto"/>
                    <w:bottom w:val="none" w:sz="0" w:space="0" w:color="auto"/>
                    <w:right w:val="none" w:sz="0" w:space="0" w:color="auto"/>
                  </w:divBdr>
                  <w:divsChild>
                    <w:div w:id="792286344">
                      <w:marLeft w:val="0"/>
                      <w:marRight w:val="0"/>
                      <w:marTop w:val="0"/>
                      <w:marBottom w:val="0"/>
                      <w:divBdr>
                        <w:top w:val="none" w:sz="0" w:space="0" w:color="auto"/>
                        <w:left w:val="none" w:sz="0" w:space="0" w:color="auto"/>
                        <w:bottom w:val="none" w:sz="0" w:space="0" w:color="auto"/>
                        <w:right w:val="none" w:sz="0" w:space="0" w:color="auto"/>
                      </w:divBdr>
                    </w:div>
                    <w:div w:id="1694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3714">
          <w:marLeft w:val="-225"/>
          <w:marRight w:val="-225"/>
          <w:marTop w:val="0"/>
          <w:marBottom w:val="0"/>
          <w:divBdr>
            <w:top w:val="none" w:sz="0" w:space="0" w:color="auto"/>
            <w:left w:val="none" w:sz="0" w:space="0" w:color="auto"/>
            <w:bottom w:val="none" w:sz="0" w:space="0" w:color="auto"/>
            <w:right w:val="none" w:sz="0" w:space="0" w:color="auto"/>
          </w:divBdr>
        </w:div>
        <w:div w:id="335890943">
          <w:marLeft w:val="-225"/>
          <w:marRight w:val="-225"/>
          <w:marTop w:val="0"/>
          <w:marBottom w:val="0"/>
          <w:divBdr>
            <w:top w:val="none" w:sz="0" w:space="0" w:color="auto"/>
            <w:left w:val="none" w:sz="0" w:space="0" w:color="auto"/>
            <w:bottom w:val="none" w:sz="0" w:space="0" w:color="auto"/>
            <w:right w:val="none" w:sz="0" w:space="0" w:color="auto"/>
          </w:divBdr>
        </w:div>
        <w:div w:id="1186136823">
          <w:marLeft w:val="-225"/>
          <w:marRight w:val="-225"/>
          <w:marTop w:val="0"/>
          <w:marBottom w:val="0"/>
          <w:divBdr>
            <w:top w:val="none" w:sz="0" w:space="0" w:color="auto"/>
            <w:left w:val="none" w:sz="0" w:space="0" w:color="auto"/>
            <w:bottom w:val="none" w:sz="0" w:space="0" w:color="auto"/>
            <w:right w:val="none" w:sz="0" w:space="0" w:color="auto"/>
          </w:divBdr>
          <w:divsChild>
            <w:div w:id="1806000117">
              <w:marLeft w:val="0"/>
              <w:marRight w:val="0"/>
              <w:marTop w:val="0"/>
              <w:marBottom w:val="0"/>
              <w:divBdr>
                <w:top w:val="single" w:sz="6" w:space="0" w:color="DDDDDD"/>
                <w:left w:val="single" w:sz="6" w:space="0" w:color="DDDDDD"/>
                <w:bottom w:val="single" w:sz="6" w:space="0" w:color="DDDDDD"/>
                <w:right w:val="single" w:sz="6" w:space="0" w:color="DDDDDD"/>
              </w:divBdr>
              <w:divsChild>
                <w:div w:id="1376001906">
                  <w:marLeft w:val="0"/>
                  <w:marRight w:val="0"/>
                  <w:marTop w:val="0"/>
                  <w:marBottom w:val="0"/>
                  <w:divBdr>
                    <w:top w:val="none" w:sz="0" w:space="8" w:color="003359"/>
                    <w:left w:val="none" w:sz="0" w:space="11" w:color="003359"/>
                    <w:bottom w:val="none" w:sz="0" w:space="0" w:color="auto"/>
                    <w:right w:val="none" w:sz="0" w:space="11" w:color="003359"/>
                  </w:divBdr>
                </w:div>
              </w:divsChild>
            </w:div>
            <w:div w:id="871767305">
              <w:marLeft w:val="-225"/>
              <w:marRight w:val="-225"/>
              <w:marTop w:val="0"/>
              <w:marBottom w:val="0"/>
              <w:divBdr>
                <w:top w:val="none" w:sz="0" w:space="0" w:color="auto"/>
                <w:left w:val="none" w:sz="0" w:space="0" w:color="auto"/>
                <w:bottom w:val="none" w:sz="0" w:space="0" w:color="auto"/>
                <w:right w:val="none" w:sz="0" w:space="0" w:color="auto"/>
              </w:divBdr>
              <w:divsChild>
                <w:div w:id="1557205014">
                  <w:marLeft w:val="0"/>
                  <w:marRight w:val="0"/>
                  <w:marTop w:val="0"/>
                  <w:marBottom w:val="0"/>
                  <w:divBdr>
                    <w:top w:val="none" w:sz="0" w:space="0" w:color="auto"/>
                    <w:left w:val="none" w:sz="0" w:space="0" w:color="auto"/>
                    <w:bottom w:val="none" w:sz="0" w:space="0" w:color="auto"/>
                    <w:right w:val="none" w:sz="0" w:space="0" w:color="auto"/>
                  </w:divBdr>
                </w:div>
                <w:div w:id="627126800">
                  <w:marLeft w:val="0"/>
                  <w:marRight w:val="0"/>
                  <w:marTop w:val="0"/>
                  <w:marBottom w:val="0"/>
                  <w:divBdr>
                    <w:top w:val="none" w:sz="0" w:space="0" w:color="auto"/>
                    <w:left w:val="none" w:sz="0" w:space="0" w:color="auto"/>
                    <w:bottom w:val="none" w:sz="0" w:space="0" w:color="auto"/>
                    <w:right w:val="none" w:sz="0" w:space="0" w:color="auto"/>
                  </w:divBdr>
                </w:div>
              </w:divsChild>
            </w:div>
            <w:div w:id="256867662">
              <w:marLeft w:val="-225"/>
              <w:marRight w:val="-225"/>
              <w:marTop w:val="0"/>
              <w:marBottom w:val="0"/>
              <w:divBdr>
                <w:top w:val="none" w:sz="0" w:space="0" w:color="auto"/>
                <w:left w:val="none" w:sz="0" w:space="0" w:color="auto"/>
                <w:bottom w:val="none" w:sz="0" w:space="0" w:color="auto"/>
                <w:right w:val="none" w:sz="0" w:space="0" w:color="auto"/>
              </w:divBdr>
              <w:divsChild>
                <w:div w:id="1659919931">
                  <w:marLeft w:val="0"/>
                  <w:marRight w:val="0"/>
                  <w:marTop w:val="0"/>
                  <w:marBottom w:val="0"/>
                  <w:divBdr>
                    <w:top w:val="none" w:sz="0" w:space="0" w:color="auto"/>
                    <w:left w:val="none" w:sz="0" w:space="0" w:color="auto"/>
                    <w:bottom w:val="none" w:sz="0" w:space="0" w:color="auto"/>
                    <w:right w:val="none" w:sz="0" w:space="0" w:color="auto"/>
                  </w:divBdr>
                </w:div>
                <w:div w:id="643118915">
                  <w:marLeft w:val="0"/>
                  <w:marRight w:val="0"/>
                  <w:marTop w:val="0"/>
                  <w:marBottom w:val="0"/>
                  <w:divBdr>
                    <w:top w:val="none" w:sz="0" w:space="0" w:color="auto"/>
                    <w:left w:val="none" w:sz="0" w:space="0" w:color="auto"/>
                    <w:bottom w:val="none" w:sz="0" w:space="0" w:color="auto"/>
                    <w:right w:val="none" w:sz="0" w:space="0" w:color="auto"/>
                  </w:divBdr>
                </w:div>
              </w:divsChild>
            </w:div>
            <w:div w:id="1665670904">
              <w:marLeft w:val="-225"/>
              <w:marRight w:val="-225"/>
              <w:marTop w:val="0"/>
              <w:marBottom w:val="0"/>
              <w:divBdr>
                <w:top w:val="none" w:sz="0" w:space="0" w:color="auto"/>
                <w:left w:val="none" w:sz="0" w:space="0" w:color="auto"/>
                <w:bottom w:val="none" w:sz="0" w:space="0" w:color="auto"/>
                <w:right w:val="none" w:sz="0" w:space="0" w:color="auto"/>
              </w:divBdr>
              <w:divsChild>
                <w:div w:id="765419626">
                  <w:marLeft w:val="0"/>
                  <w:marRight w:val="0"/>
                  <w:marTop w:val="0"/>
                  <w:marBottom w:val="0"/>
                  <w:divBdr>
                    <w:top w:val="none" w:sz="0" w:space="0" w:color="auto"/>
                    <w:left w:val="none" w:sz="0" w:space="0" w:color="auto"/>
                    <w:bottom w:val="none" w:sz="0" w:space="0" w:color="auto"/>
                    <w:right w:val="none" w:sz="0" w:space="0" w:color="auto"/>
                  </w:divBdr>
                  <w:divsChild>
                    <w:div w:id="1143153351">
                      <w:marLeft w:val="-15"/>
                      <w:marRight w:val="-15"/>
                      <w:marTop w:val="0"/>
                      <w:marBottom w:val="0"/>
                      <w:divBdr>
                        <w:top w:val="none" w:sz="0" w:space="0" w:color="auto"/>
                        <w:left w:val="none" w:sz="0" w:space="0" w:color="auto"/>
                        <w:bottom w:val="none" w:sz="0" w:space="0" w:color="auto"/>
                        <w:right w:val="none" w:sz="0" w:space="0" w:color="auto"/>
                      </w:divBdr>
                    </w:div>
                  </w:divsChild>
                </w:div>
                <w:div w:id="1447430941">
                  <w:marLeft w:val="0"/>
                  <w:marRight w:val="0"/>
                  <w:marTop w:val="0"/>
                  <w:marBottom w:val="0"/>
                  <w:divBdr>
                    <w:top w:val="none" w:sz="0" w:space="0" w:color="auto"/>
                    <w:left w:val="none" w:sz="0" w:space="0" w:color="auto"/>
                    <w:bottom w:val="none" w:sz="0" w:space="0" w:color="auto"/>
                    <w:right w:val="none" w:sz="0" w:space="0" w:color="auto"/>
                  </w:divBdr>
                </w:div>
              </w:divsChild>
            </w:div>
            <w:div w:id="491989585">
              <w:marLeft w:val="-225"/>
              <w:marRight w:val="-225"/>
              <w:marTop w:val="0"/>
              <w:marBottom w:val="0"/>
              <w:divBdr>
                <w:top w:val="none" w:sz="0" w:space="0" w:color="auto"/>
                <w:left w:val="none" w:sz="0" w:space="0" w:color="auto"/>
                <w:bottom w:val="none" w:sz="0" w:space="0" w:color="auto"/>
                <w:right w:val="none" w:sz="0" w:space="0" w:color="auto"/>
              </w:divBdr>
              <w:divsChild>
                <w:div w:id="842160303">
                  <w:marLeft w:val="0"/>
                  <w:marRight w:val="0"/>
                  <w:marTop w:val="0"/>
                  <w:marBottom w:val="0"/>
                  <w:divBdr>
                    <w:top w:val="none" w:sz="0" w:space="0" w:color="auto"/>
                    <w:left w:val="none" w:sz="0" w:space="0" w:color="auto"/>
                    <w:bottom w:val="none" w:sz="0" w:space="0" w:color="auto"/>
                    <w:right w:val="none" w:sz="0" w:space="0" w:color="auto"/>
                  </w:divBdr>
                </w:div>
                <w:div w:id="1350107530">
                  <w:marLeft w:val="0"/>
                  <w:marRight w:val="0"/>
                  <w:marTop w:val="0"/>
                  <w:marBottom w:val="0"/>
                  <w:divBdr>
                    <w:top w:val="none" w:sz="0" w:space="0" w:color="auto"/>
                    <w:left w:val="none" w:sz="0" w:space="0" w:color="auto"/>
                    <w:bottom w:val="none" w:sz="0" w:space="0" w:color="auto"/>
                    <w:right w:val="none" w:sz="0" w:space="0" w:color="auto"/>
                  </w:divBdr>
                </w:div>
              </w:divsChild>
            </w:div>
            <w:div w:id="738328651">
              <w:marLeft w:val="-225"/>
              <w:marRight w:val="-225"/>
              <w:marTop w:val="0"/>
              <w:marBottom w:val="0"/>
              <w:divBdr>
                <w:top w:val="none" w:sz="0" w:space="0" w:color="auto"/>
                <w:left w:val="none" w:sz="0" w:space="0" w:color="auto"/>
                <w:bottom w:val="none" w:sz="0" w:space="0" w:color="auto"/>
                <w:right w:val="none" w:sz="0" w:space="0" w:color="auto"/>
              </w:divBdr>
              <w:divsChild>
                <w:div w:id="1866090581">
                  <w:marLeft w:val="0"/>
                  <w:marRight w:val="0"/>
                  <w:marTop w:val="0"/>
                  <w:marBottom w:val="0"/>
                  <w:divBdr>
                    <w:top w:val="none" w:sz="0" w:space="0" w:color="auto"/>
                    <w:left w:val="none" w:sz="0" w:space="0" w:color="auto"/>
                    <w:bottom w:val="none" w:sz="0" w:space="0" w:color="auto"/>
                    <w:right w:val="none" w:sz="0" w:space="0" w:color="auto"/>
                  </w:divBdr>
                </w:div>
                <w:div w:id="1221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7908">
          <w:marLeft w:val="-225"/>
          <w:marRight w:val="-225"/>
          <w:marTop w:val="0"/>
          <w:marBottom w:val="0"/>
          <w:divBdr>
            <w:top w:val="none" w:sz="0" w:space="0" w:color="auto"/>
            <w:left w:val="none" w:sz="0" w:space="0" w:color="auto"/>
            <w:bottom w:val="none" w:sz="0" w:space="0" w:color="auto"/>
            <w:right w:val="none" w:sz="0" w:space="0" w:color="auto"/>
          </w:divBdr>
        </w:div>
        <w:div w:id="717706807">
          <w:marLeft w:val="-225"/>
          <w:marRight w:val="-225"/>
          <w:marTop w:val="0"/>
          <w:marBottom w:val="0"/>
          <w:divBdr>
            <w:top w:val="none" w:sz="0" w:space="0" w:color="auto"/>
            <w:left w:val="none" w:sz="0" w:space="0" w:color="auto"/>
            <w:bottom w:val="none" w:sz="0" w:space="0" w:color="auto"/>
            <w:right w:val="none" w:sz="0" w:space="0" w:color="auto"/>
          </w:divBdr>
        </w:div>
        <w:div w:id="483621437">
          <w:marLeft w:val="-225"/>
          <w:marRight w:val="-225"/>
          <w:marTop w:val="0"/>
          <w:marBottom w:val="0"/>
          <w:divBdr>
            <w:top w:val="none" w:sz="0" w:space="0" w:color="auto"/>
            <w:left w:val="none" w:sz="0" w:space="0" w:color="auto"/>
            <w:bottom w:val="none" w:sz="0" w:space="0" w:color="auto"/>
            <w:right w:val="none" w:sz="0" w:space="0" w:color="auto"/>
          </w:divBdr>
        </w:div>
        <w:div w:id="272828299">
          <w:marLeft w:val="-225"/>
          <w:marRight w:val="-225"/>
          <w:marTop w:val="0"/>
          <w:marBottom w:val="0"/>
          <w:divBdr>
            <w:top w:val="none" w:sz="0" w:space="0" w:color="auto"/>
            <w:left w:val="none" w:sz="0" w:space="0" w:color="auto"/>
            <w:bottom w:val="none" w:sz="0" w:space="0" w:color="auto"/>
            <w:right w:val="none" w:sz="0" w:space="0" w:color="auto"/>
          </w:divBdr>
        </w:div>
        <w:div w:id="1871453926">
          <w:marLeft w:val="-225"/>
          <w:marRight w:val="-225"/>
          <w:marTop w:val="0"/>
          <w:marBottom w:val="0"/>
          <w:divBdr>
            <w:top w:val="none" w:sz="0" w:space="0" w:color="auto"/>
            <w:left w:val="none" w:sz="0" w:space="0" w:color="auto"/>
            <w:bottom w:val="none" w:sz="0" w:space="0" w:color="auto"/>
            <w:right w:val="none" w:sz="0" w:space="0" w:color="auto"/>
          </w:divBdr>
        </w:div>
        <w:div w:id="443966326">
          <w:marLeft w:val="-225"/>
          <w:marRight w:val="-225"/>
          <w:marTop w:val="0"/>
          <w:marBottom w:val="0"/>
          <w:divBdr>
            <w:top w:val="none" w:sz="0" w:space="0" w:color="auto"/>
            <w:left w:val="none" w:sz="0" w:space="0" w:color="auto"/>
            <w:bottom w:val="none" w:sz="0" w:space="0" w:color="auto"/>
            <w:right w:val="none" w:sz="0" w:space="0" w:color="auto"/>
          </w:divBdr>
          <w:divsChild>
            <w:div w:id="122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ontario-public-service-anti-racism-policy" TargetMode="External"/><Relationship Id="rId13" Type="http://schemas.openxmlformats.org/officeDocument/2006/relationships/hyperlink" Target="https://www.gojobs.gov.on.ca/Docs/OPSCoverLetterandResumeWritingGuide.pdf" TargetMode="External"/><Relationship Id="rId18" Type="http://schemas.openxmlformats.org/officeDocument/2006/relationships/hyperlink" Target="http://www.ohrc.on.ca/fr/le-code-des-droits-de-la-personne-de-l%E2%80%99ontari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hrc.on.ca/fr/le-code-des-droits-de-la-personne-de-l%E2%80%99ontario" TargetMode="External"/><Relationship Id="rId7" Type="http://schemas.openxmlformats.org/officeDocument/2006/relationships/endnotes" Target="endnotes.xml"/><Relationship Id="rId12" Type="http://schemas.openxmlformats.org/officeDocument/2006/relationships/hyperlink" Target="https://www.gojobs.gov.on.ca/Apply.aspx?Language=English&amp;JobID=218284" TargetMode="External"/><Relationship Id="rId17" Type="http://schemas.openxmlformats.org/officeDocument/2006/relationships/hyperlink" Target="https://www.ontario.ca/fr/page/plan-directeur-sur-linclusion-et-la-diversit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ontario.ca/fr/page/politique-de-la-fonction-publique-de-lontario-pour-la-lutte-contre-le-racisme" TargetMode="External"/><Relationship Id="rId20" Type="http://schemas.openxmlformats.org/officeDocument/2006/relationships/hyperlink" Target="https://www.gojobs.gov.on.ca/ContactUs.aspx?Language=Fren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careers-job-ad-definition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hrc.on.ca/en/ontario-human-rights-co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ohrc.on.ca/en/ontario-human-rights-code" TargetMode="External"/><Relationship Id="rId19" Type="http://schemas.openxmlformats.org/officeDocument/2006/relationships/hyperlink" Target="https://www.ontario.ca/fr/page/carrieres-annonce-demploi-definitions" TargetMode="External"/><Relationship Id="rId4" Type="http://schemas.openxmlformats.org/officeDocument/2006/relationships/settings" Target="settings.xml"/><Relationship Id="rId9" Type="http://schemas.openxmlformats.org/officeDocument/2006/relationships/hyperlink" Target="https://www.ontario.ca/page/ops-inclusion-diversity-blueprint" TargetMode="External"/><Relationship Id="rId14" Type="http://schemas.openxmlformats.org/officeDocument/2006/relationships/hyperlink" Target="https://www.gojobs.gov.on.ca/ContactUs.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2516</Words>
  <Characters>16220</Characters>
  <Application>Microsoft Office Word</Application>
  <DocSecurity>4</DocSecurity>
  <Lines>135</Lines>
  <Paragraphs>37</Paragraphs>
  <ScaleCrop>false</ScaleCrop>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Steph (TBS)</dc:creator>
  <cp:keywords/>
  <dc:description/>
  <cp:lastModifiedBy>Danielle Monte</cp:lastModifiedBy>
  <cp:revision>2</cp:revision>
  <dcterms:created xsi:type="dcterms:W3CDTF">2024-08-22T14:07:00Z</dcterms:created>
  <dcterms:modified xsi:type="dcterms:W3CDTF">2024-08-22T14:07:00Z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1e80fc21-44e8-4572-ac38-d56c022155d1</vt:lpwstr>
  </property>
</Properties>
</file>